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011A" w:rsidRDefault="007B011A" w:rsidP="007B011A">
      <w:pPr>
        <w:spacing w:after="0" w:line="240" w:lineRule="auto"/>
        <w:rPr>
          <w:rFonts w:ascii="Arial" w:eastAsia="Times New Roman" w:hAnsi="Arial" w:cs="Arial"/>
          <w:b/>
          <w:i/>
          <w:sz w:val="24"/>
          <w:szCs w:val="24"/>
          <w:lang w:eastAsia="ru-RU"/>
        </w:rPr>
      </w:pPr>
      <w:r w:rsidRPr="007B011A">
        <w:rPr>
          <w:rFonts w:ascii="Arial" w:eastAsia="Times New Roman" w:hAnsi="Arial" w:cs="Arial"/>
          <w:b/>
          <w:i/>
          <w:sz w:val="24"/>
          <w:szCs w:val="24"/>
          <w:lang w:val="en-US" w:eastAsia="ru-RU"/>
        </w:rPr>
        <w:t>FORTIS</w:t>
      </w:r>
      <w:r w:rsidRPr="007B011A">
        <w:rPr>
          <w:rFonts w:ascii="Arial" w:eastAsia="Times New Roman" w:hAnsi="Arial" w:cs="Arial"/>
          <w:b/>
          <w:i/>
          <w:sz w:val="24"/>
          <w:szCs w:val="24"/>
          <w:lang w:eastAsia="ru-RU"/>
        </w:rPr>
        <w:t xml:space="preserve"> </w:t>
      </w:r>
    </w:p>
    <w:p w:rsidR="007B011A" w:rsidRPr="007B011A" w:rsidRDefault="007B011A" w:rsidP="007B011A">
      <w:pPr>
        <w:spacing w:after="0" w:line="240" w:lineRule="auto"/>
        <w:rPr>
          <w:rFonts w:ascii="Arial" w:eastAsia="Times New Roman" w:hAnsi="Arial" w:cs="Arial"/>
          <w:b/>
          <w:i/>
          <w:sz w:val="24"/>
          <w:szCs w:val="24"/>
          <w:lang w:eastAsia="ru-RU"/>
        </w:rPr>
      </w:pPr>
      <w:r w:rsidRPr="007B011A">
        <w:rPr>
          <w:rFonts w:ascii="Arial" w:eastAsia="Times New Roman" w:hAnsi="Arial" w:cs="Arial"/>
          <w:b/>
          <w:i/>
          <w:sz w:val="24"/>
          <w:szCs w:val="24"/>
          <w:lang w:eastAsia="ru-RU"/>
        </w:rPr>
        <w:t>ПРИБОР НАБЛЮДЕНИЯ БИНОКУЛЯРНЫЙ</w:t>
      </w:r>
    </w:p>
    <w:p w:rsidR="007B011A" w:rsidRPr="007B011A" w:rsidRDefault="007B011A" w:rsidP="007B011A">
      <w:pPr>
        <w:spacing w:after="0" w:line="240" w:lineRule="auto"/>
        <w:rPr>
          <w:rFonts w:ascii="Arial" w:eastAsia="Times New Roman" w:hAnsi="Arial" w:cs="Arial"/>
          <w:b/>
          <w:i/>
          <w:sz w:val="20"/>
          <w:szCs w:val="20"/>
          <w:lang w:eastAsia="ru-RU"/>
        </w:rPr>
      </w:pPr>
    </w:p>
    <w:p w:rsidR="007B011A" w:rsidRPr="007B011A" w:rsidRDefault="007B011A" w:rsidP="007B011A">
      <w:pPr>
        <w:spacing w:after="0" w:line="240" w:lineRule="auto"/>
        <w:rPr>
          <w:rFonts w:ascii="Arial" w:eastAsia="Times New Roman" w:hAnsi="Arial" w:cs="Arial"/>
          <w:b/>
          <w:i/>
          <w:sz w:val="20"/>
          <w:szCs w:val="20"/>
          <w:lang w:eastAsia="ru-RU"/>
        </w:rPr>
      </w:pPr>
      <w:r w:rsidRPr="007B011A">
        <w:rPr>
          <w:rFonts w:ascii="Arial" w:eastAsia="Times New Roman" w:hAnsi="Arial" w:cs="Arial"/>
          <w:b/>
          <w:i/>
          <w:sz w:val="20"/>
          <w:szCs w:val="20"/>
          <w:lang w:eastAsia="ru-RU"/>
        </w:rPr>
        <w:t xml:space="preserve">ИНСТРУКЦИЯ ПО ЭКСПЛУАТАЦИИ </w:t>
      </w:r>
    </w:p>
    <w:p w:rsidR="007B011A" w:rsidRPr="007B011A" w:rsidRDefault="007B011A" w:rsidP="007B011A">
      <w:pPr>
        <w:spacing w:after="0" w:line="240" w:lineRule="auto"/>
        <w:rPr>
          <w:rFonts w:ascii="Arial" w:eastAsia="Times New Roman" w:hAnsi="Arial" w:cs="Arial"/>
          <w:b/>
          <w:i/>
          <w:sz w:val="20"/>
          <w:szCs w:val="20"/>
          <w:lang w:eastAsia="ru-RU"/>
        </w:rPr>
      </w:pPr>
    </w:p>
    <w:p w:rsidR="007B011A" w:rsidRPr="007B011A" w:rsidRDefault="007B011A" w:rsidP="007B011A">
      <w:pPr>
        <w:spacing w:after="0" w:line="240" w:lineRule="auto"/>
        <w:rPr>
          <w:rFonts w:ascii="Arial" w:eastAsia="Times New Roman" w:hAnsi="Arial" w:cs="Arial"/>
          <w:bCs/>
          <w:i/>
          <w:iCs/>
          <w:sz w:val="20"/>
          <w:szCs w:val="20"/>
          <w:lang w:eastAsia="ru-RU"/>
        </w:rPr>
      </w:pPr>
      <w:r>
        <w:rPr>
          <w:rFonts w:ascii="Arial" w:eastAsia="Times New Roman" w:hAnsi="Arial" w:cs="Arial"/>
          <w:bCs/>
          <w:i/>
          <w:iCs/>
          <w:sz w:val="20"/>
          <w:szCs w:val="20"/>
          <w:lang w:eastAsia="ru-RU"/>
        </w:rPr>
        <w:t xml:space="preserve">Сверхкомпактный </w:t>
      </w:r>
      <w:r w:rsidR="00D52D2C">
        <w:rPr>
          <w:rFonts w:ascii="Arial" w:eastAsia="Times New Roman" w:hAnsi="Arial" w:cs="Arial"/>
          <w:bCs/>
          <w:i/>
          <w:iCs/>
          <w:sz w:val="20"/>
          <w:szCs w:val="20"/>
          <w:lang w:eastAsia="ru-RU"/>
        </w:rPr>
        <w:t>тактический</w:t>
      </w:r>
      <w:bookmarkStart w:id="0" w:name="_GoBack"/>
      <w:bookmarkEnd w:id="0"/>
      <w:r>
        <w:rPr>
          <w:rFonts w:ascii="Arial" w:eastAsia="Times New Roman" w:hAnsi="Arial" w:cs="Arial"/>
          <w:bCs/>
          <w:i/>
          <w:iCs/>
          <w:sz w:val="20"/>
          <w:szCs w:val="20"/>
          <w:lang w:eastAsia="ru-RU"/>
        </w:rPr>
        <w:t xml:space="preserve"> бинокль</w:t>
      </w:r>
      <w:r w:rsidRPr="007B011A">
        <w:rPr>
          <w:rFonts w:ascii="Arial" w:eastAsia="Times New Roman" w:hAnsi="Arial" w:cs="Arial"/>
          <w:bCs/>
          <w:i/>
          <w:iCs/>
          <w:sz w:val="20"/>
          <w:szCs w:val="20"/>
          <w:lang w:eastAsia="ru-RU"/>
        </w:rPr>
        <w:t xml:space="preserve"> FORTIS предназначе</w:t>
      </w:r>
      <w:r>
        <w:rPr>
          <w:rFonts w:ascii="Arial" w:eastAsia="Times New Roman" w:hAnsi="Arial" w:cs="Arial"/>
          <w:bCs/>
          <w:i/>
          <w:iCs/>
          <w:sz w:val="20"/>
          <w:szCs w:val="20"/>
          <w:lang w:eastAsia="ru-RU"/>
        </w:rPr>
        <w:t>н</w:t>
      </w:r>
      <w:r w:rsidRPr="007B011A">
        <w:rPr>
          <w:rFonts w:ascii="Arial" w:eastAsia="Times New Roman" w:hAnsi="Arial" w:cs="Arial"/>
          <w:bCs/>
          <w:i/>
          <w:iCs/>
          <w:sz w:val="20"/>
          <w:szCs w:val="20"/>
          <w:lang w:eastAsia="ru-RU"/>
        </w:rPr>
        <w:t xml:space="preserve"> для ориентирования на местности ночью, навигации, поиска и спасения, спецопераций в закрытых пространствах (подвала</w:t>
      </w:r>
      <w:r>
        <w:rPr>
          <w:rFonts w:ascii="Arial" w:eastAsia="Times New Roman" w:hAnsi="Arial" w:cs="Arial"/>
          <w:bCs/>
          <w:i/>
          <w:iCs/>
          <w:sz w:val="20"/>
          <w:szCs w:val="20"/>
          <w:lang w:eastAsia="ru-RU"/>
        </w:rPr>
        <w:t>х, бункерах, помещениях и т.п.)</w:t>
      </w:r>
      <w:r w:rsidRPr="007B011A">
        <w:rPr>
          <w:rFonts w:ascii="Arial" w:eastAsia="Times New Roman" w:hAnsi="Arial" w:cs="Arial"/>
          <w:bCs/>
          <w:i/>
          <w:iCs/>
          <w:sz w:val="20"/>
          <w:szCs w:val="20"/>
          <w:lang w:eastAsia="ru-RU"/>
        </w:rPr>
        <w:t xml:space="preserve">. </w:t>
      </w:r>
      <w:r>
        <w:rPr>
          <w:rFonts w:ascii="Arial" w:eastAsia="Times New Roman" w:hAnsi="Arial" w:cs="Arial"/>
          <w:bCs/>
          <w:i/>
          <w:iCs/>
          <w:sz w:val="20"/>
          <w:szCs w:val="20"/>
          <w:lang w:eastAsia="ru-RU"/>
        </w:rPr>
        <w:t>Бинокль имее</w:t>
      </w:r>
      <w:r w:rsidRPr="007B011A">
        <w:rPr>
          <w:rFonts w:ascii="Arial" w:eastAsia="Times New Roman" w:hAnsi="Arial" w:cs="Arial"/>
          <w:bCs/>
          <w:i/>
          <w:iCs/>
          <w:sz w:val="20"/>
          <w:szCs w:val="20"/>
          <w:lang w:eastAsia="ru-RU"/>
        </w:rPr>
        <w:t>т два наблюдательных канала: телевизионный, работающий в видимом и ближнем инфракрасном диапазоне, и тепловизионный, работающий в тепловом диапазоне 8-14 мкм. Тепловизионный канал позволяет легко обнаружить объект, телевизионный канал позволяет распозн</w:t>
      </w:r>
      <w:r w:rsidR="005D663D">
        <w:rPr>
          <w:rFonts w:ascii="Arial" w:eastAsia="Times New Roman" w:hAnsi="Arial" w:cs="Arial"/>
          <w:bCs/>
          <w:i/>
          <w:iCs/>
          <w:sz w:val="20"/>
          <w:szCs w:val="20"/>
          <w:lang w:eastAsia="ru-RU"/>
        </w:rPr>
        <w:t>ать детали объекта</w:t>
      </w:r>
      <w:r w:rsidRPr="007B011A">
        <w:rPr>
          <w:rFonts w:ascii="Arial" w:eastAsia="Times New Roman" w:hAnsi="Arial" w:cs="Arial"/>
          <w:bCs/>
          <w:i/>
          <w:iCs/>
          <w:sz w:val="20"/>
          <w:szCs w:val="20"/>
          <w:lang w:eastAsia="ru-RU"/>
        </w:rPr>
        <w:t xml:space="preserve">. </w:t>
      </w:r>
    </w:p>
    <w:p w:rsidR="007B011A" w:rsidRPr="007B011A" w:rsidRDefault="007B011A" w:rsidP="007B011A">
      <w:pPr>
        <w:spacing w:after="0" w:line="240" w:lineRule="auto"/>
        <w:rPr>
          <w:rFonts w:ascii="Arial" w:eastAsia="Times New Roman" w:hAnsi="Arial" w:cs="Arial"/>
          <w:i/>
          <w:sz w:val="20"/>
          <w:szCs w:val="20"/>
          <w:lang w:eastAsia="ru-RU"/>
        </w:rPr>
      </w:pPr>
    </w:p>
    <w:p w:rsidR="007B011A" w:rsidRDefault="007B011A" w:rsidP="007B011A">
      <w:pPr>
        <w:spacing w:after="0" w:line="240" w:lineRule="auto"/>
        <w:rPr>
          <w:rFonts w:ascii="Arial" w:eastAsia="Times New Roman" w:hAnsi="Arial" w:cs="Arial"/>
          <w:b/>
          <w:bCs/>
          <w:i/>
          <w:sz w:val="20"/>
          <w:szCs w:val="20"/>
          <w:lang w:eastAsia="ru-RU"/>
        </w:rPr>
      </w:pPr>
      <w:r w:rsidRPr="007B011A">
        <w:rPr>
          <w:rFonts w:ascii="Arial" w:eastAsia="Times New Roman" w:hAnsi="Arial" w:cs="Arial"/>
          <w:b/>
          <w:bCs/>
          <w:i/>
          <w:sz w:val="20"/>
          <w:szCs w:val="20"/>
          <w:lang w:eastAsia="ru-RU"/>
        </w:rPr>
        <w:t>Комплектность поставки</w:t>
      </w:r>
    </w:p>
    <w:p w:rsidR="00BA24A6" w:rsidRPr="007B011A" w:rsidRDefault="00BA24A6" w:rsidP="007B011A">
      <w:pPr>
        <w:spacing w:after="0" w:line="240" w:lineRule="auto"/>
        <w:rPr>
          <w:rFonts w:ascii="Arial" w:eastAsia="Times New Roman" w:hAnsi="Arial" w:cs="Arial"/>
          <w:b/>
          <w:bCs/>
          <w:i/>
          <w:sz w:val="20"/>
          <w:szCs w:val="20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83"/>
        <w:gridCol w:w="328"/>
      </w:tblGrid>
      <w:tr w:rsidR="007B011A" w:rsidRPr="007B011A" w:rsidTr="009E212B">
        <w:trPr>
          <w:trHeight w:val="200"/>
        </w:trPr>
        <w:tc>
          <w:tcPr>
            <w:tcW w:w="4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011A" w:rsidRPr="007B011A" w:rsidRDefault="007B011A" w:rsidP="005D663D">
            <w:pPr>
              <w:spacing w:after="0" w:line="240" w:lineRule="auto"/>
              <w:rPr>
                <w:rFonts w:ascii="Arial" w:eastAsia="Times New Roman" w:hAnsi="Arial" w:cs="Arial"/>
                <w:i/>
                <w:sz w:val="20"/>
                <w:szCs w:val="20"/>
                <w:lang w:val="en-US" w:eastAsia="ru-RU"/>
              </w:rPr>
            </w:pPr>
            <w:r w:rsidRPr="007B011A">
              <w:rPr>
                <w:rFonts w:ascii="Arial" w:eastAsia="Times New Roman" w:hAnsi="Arial" w:cs="Arial"/>
                <w:i/>
                <w:sz w:val="20"/>
                <w:szCs w:val="20"/>
                <w:lang w:val="en-US" w:eastAsia="ru-RU"/>
              </w:rPr>
              <w:t xml:space="preserve">FORTIS </w:t>
            </w: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011A" w:rsidRPr="007B011A" w:rsidRDefault="007B011A" w:rsidP="007B011A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</w:pPr>
            <w:r w:rsidRPr="007B011A"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  <w:t>1</w:t>
            </w:r>
          </w:p>
        </w:tc>
      </w:tr>
      <w:tr w:rsidR="007B011A" w:rsidRPr="007B011A" w:rsidTr="009E212B">
        <w:trPr>
          <w:trHeight w:val="182"/>
        </w:trPr>
        <w:tc>
          <w:tcPr>
            <w:tcW w:w="4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011A" w:rsidRPr="007B011A" w:rsidRDefault="007B011A" w:rsidP="007B011A">
            <w:pPr>
              <w:spacing w:after="0" w:line="240" w:lineRule="auto"/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</w:pPr>
            <w:r w:rsidRPr="007B011A"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  <w:t>Батарея аккумуляторная 18650</w:t>
            </w: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011A" w:rsidRPr="007B011A" w:rsidRDefault="007B011A" w:rsidP="007B011A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</w:pPr>
            <w:r w:rsidRPr="007B011A"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  <w:t>2</w:t>
            </w:r>
          </w:p>
        </w:tc>
      </w:tr>
      <w:tr w:rsidR="007B011A" w:rsidRPr="007B011A" w:rsidTr="009E212B">
        <w:trPr>
          <w:trHeight w:val="182"/>
        </w:trPr>
        <w:tc>
          <w:tcPr>
            <w:tcW w:w="4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011A" w:rsidRPr="007B011A" w:rsidRDefault="005D663D" w:rsidP="007B011A">
            <w:pPr>
              <w:spacing w:after="0" w:line="240" w:lineRule="auto"/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  <w:t xml:space="preserve">Зарядное устройство </w:t>
            </w: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011A" w:rsidRPr="007B011A" w:rsidRDefault="007B011A" w:rsidP="007B011A">
            <w:pPr>
              <w:spacing w:after="0" w:line="240" w:lineRule="auto"/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</w:pPr>
            <w:r w:rsidRPr="007B011A"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  <w:t>1</w:t>
            </w:r>
          </w:p>
        </w:tc>
      </w:tr>
      <w:tr w:rsidR="007B011A" w:rsidRPr="007B011A" w:rsidTr="009E212B">
        <w:trPr>
          <w:trHeight w:val="111"/>
        </w:trPr>
        <w:tc>
          <w:tcPr>
            <w:tcW w:w="4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011A" w:rsidRPr="007B011A" w:rsidRDefault="007B011A" w:rsidP="007B011A">
            <w:pPr>
              <w:spacing w:after="0" w:line="240" w:lineRule="auto"/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</w:pPr>
            <w:r w:rsidRPr="007B011A"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  <w:t xml:space="preserve">Инструкция по эксплуатации </w:t>
            </w: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011A" w:rsidRPr="007B011A" w:rsidRDefault="007B011A" w:rsidP="007B011A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</w:pPr>
            <w:r w:rsidRPr="007B011A"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  <w:t>1</w:t>
            </w:r>
          </w:p>
        </w:tc>
      </w:tr>
      <w:tr w:rsidR="007B011A" w:rsidRPr="007B011A" w:rsidTr="009E212B">
        <w:trPr>
          <w:trHeight w:val="115"/>
        </w:trPr>
        <w:tc>
          <w:tcPr>
            <w:tcW w:w="4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011A" w:rsidRPr="007B011A" w:rsidRDefault="007B011A" w:rsidP="007B011A">
            <w:pPr>
              <w:spacing w:after="0" w:line="240" w:lineRule="auto"/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</w:pPr>
            <w:r w:rsidRPr="007B011A"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  <w:t>Сумка</w:t>
            </w: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011A" w:rsidRPr="007B011A" w:rsidRDefault="007B011A" w:rsidP="007B011A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</w:pPr>
            <w:r w:rsidRPr="007B011A"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  <w:t>1</w:t>
            </w:r>
          </w:p>
        </w:tc>
      </w:tr>
    </w:tbl>
    <w:p w:rsidR="007B011A" w:rsidRPr="007B011A" w:rsidRDefault="007B011A" w:rsidP="007B011A">
      <w:pPr>
        <w:spacing w:after="0" w:line="240" w:lineRule="auto"/>
        <w:rPr>
          <w:rFonts w:ascii="Arial" w:eastAsia="Calibri" w:hAnsi="Arial" w:cs="Arial"/>
          <w:b/>
          <w:i/>
          <w:sz w:val="20"/>
          <w:szCs w:val="20"/>
        </w:rPr>
      </w:pPr>
    </w:p>
    <w:p w:rsidR="007B011A" w:rsidRPr="007B011A" w:rsidRDefault="007B011A" w:rsidP="007B011A">
      <w:pPr>
        <w:rPr>
          <w:rFonts w:ascii="Arial" w:eastAsia="Calibri" w:hAnsi="Arial" w:cs="Arial"/>
          <w:b/>
          <w:i/>
          <w:sz w:val="20"/>
          <w:szCs w:val="20"/>
        </w:rPr>
      </w:pPr>
      <w:r w:rsidRPr="007B011A">
        <w:rPr>
          <w:rFonts w:ascii="Arial" w:eastAsia="Calibri" w:hAnsi="Arial" w:cs="Arial"/>
          <w:b/>
          <w:i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CE980CB" wp14:editId="14FEB52E">
                <wp:simplePos x="0" y="0"/>
                <wp:positionH relativeFrom="margin">
                  <wp:posOffset>-95250</wp:posOffset>
                </wp:positionH>
                <wp:positionV relativeFrom="paragraph">
                  <wp:posOffset>167006</wp:posOffset>
                </wp:positionV>
                <wp:extent cx="6724650" cy="2914650"/>
                <wp:effectExtent l="0" t="0" r="19050" b="19050"/>
                <wp:wrapNone/>
                <wp:docPr id="4" name="Прямоугольник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24650" cy="2914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tbl>
                            <w:tblPr>
                              <w:tblW w:w="10107" w:type="dxa"/>
                              <w:tblInd w:w="108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shd w:val="clear" w:color="auto" w:fill="7F7F7F" w:themeFill="text1" w:themeFillTint="80"/>
                              <w:tblLook w:val="01E0" w:firstRow="1" w:lastRow="1" w:firstColumn="1" w:lastColumn="1" w:noHBand="0" w:noVBand="0"/>
                            </w:tblPr>
                            <w:tblGrid>
                              <w:gridCol w:w="4312"/>
                              <w:gridCol w:w="2965"/>
                              <w:gridCol w:w="2830"/>
                            </w:tblGrid>
                            <w:tr w:rsidR="007B011A" w:rsidRPr="007408ED" w:rsidTr="008B46D3">
                              <w:trPr>
                                <w:trHeight w:val="285"/>
                              </w:trPr>
                              <w:tc>
                                <w:tcPr>
                                  <w:tcW w:w="431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</w:tcPr>
                                <w:p w:rsidR="007B011A" w:rsidRPr="007408ED" w:rsidRDefault="007B011A" w:rsidP="008B46D3">
                                  <w:pPr>
                                    <w:shd w:val="clear" w:color="auto" w:fill="FFFFFF"/>
                                    <w:tabs>
                                      <w:tab w:val="left" w:pos="2235"/>
                                    </w:tabs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6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  <w:hideMark/>
                                </w:tcPr>
                                <w:p w:rsidR="007B011A" w:rsidRPr="007408ED" w:rsidRDefault="007B011A" w:rsidP="008B46D3">
                                  <w:pPr>
                                    <w:shd w:val="clear" w:color="auto" w:fill="FFFFFF"/>
                                    <w:tabs>
                                      <w:tab w:val="left" w:pos="2235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</w:pPr>
                                  <w:r w:rsidRPr="007408ED"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  <w:t>Тепловизионный канал</w:t>
                                  </w:r>
                                </w:p>
                              </w:tc>
                              <w:tc>
                                <w:tcPr>
                                  <w:tcW w:w="283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  <w:hideMark/>
                                </w:tcPr>
                                <w:p w:rsidR="007B011A" w:rsidRPr="007408ED" w:rsidRDefault="007B011A" w:rsidP="008B46D3">
                                  <w:pPr>
                                    <w:shd w:val="clear" w:color="auto" w:fill="FFFFFF"/>
                                    <w:tabs>
                                      <w:tab w:val="left" w:pos="2235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</w:pPr>
                                  <w:r w:rsidRPr="007408ED"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  <w:t>Телевизионный канал</w:t>
                                  </w:r>
                                </w:p>
                              </w:tc>
                            </w:tr>
                            <w:tr w:rsidR="007B011A" w:rsidRPr="007408ED" w:rsidTr="008B46D3">
                              <w:trPr>
                                <w:trHeight w:val="124"/>
                              </w:trPr>
                              <w:tc>
                                <w:tcPr>
                                  <w:tcW w:w="431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hideMark/>
                                </w:tcPr>
                                <w:p w:rsidR="007B011A" w:rsidRPr="007408ED" w:rsidRDefault="007B011A" w:rsidP="008B46D3">
                                  <w:pPr>
                                    <w:shd w:val="clear" w:color="auto" w:fill="FFFFFF"/>
                                    <w:tabs>
                                      <w:tab w:val="left" w:pos="2235"/>
                                    </w:tabs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</w:pPr>
                                  <w:r w:rsidRPr="007408ED"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  <w:t>Детектор</w:t>
                                  </w:r>
                                </w:p>
                              </w:tc>
                              <w:tc>
                                <w:tcPr>
                                  <w:tcW w:w="296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  <w:hideMark/>
                                </w:tcPr>
                                <w:p w:rsidR="007B011A" w:rsidRPr="007408ED" w:rsidRDefault="007B011A" w:rsidP="008B46D3">
                                  <w:pPr>
                                    <w:shd w:val="clear" w:color="auto" w:fill="FFFFFF"/>
                                    <w:tabs>
                                      <w:tab w:val="left" w:pos="2235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</w:pPr>
                                  <w:r w:rsidRPr="007408ED"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  <w:t xml:space="preserve">Микроболометр </w:t>
                                  </w:r>
                                  <w:r w:rsidRPr="007408ED"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val="en-US" w:eastAsia="ru-RU"/>
                                    </w:rPr>
                                    <w:t>Vox</w:t>
                                  </w:r>
                                  <w:r w:rsidRPr="007408ED"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  <w:t xml:space="preserve">, 12µм </w:t>
                                  </w:r>
                                </w:p>
                              </w:tc>
                              <w:tc>
                                <w:tcPr>
                                  <w:tcW w:w="283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  <w:hideMark/>
                                </w:tcPr>
                                <w:p w:rsidR="007B011A" w:rsidRPr="007408ED" w:rsidRDefault="007B011A" w:rsidP="005D663D">
                                  <w:pPr>
                                    <w:shd w:val="clear" w:color="auto" w:fill="FFFFFF"/>
                                    <w:tabs>
                                      <w:tab w:val="left" w:pos="2235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val="en-US" w:eastAsia="ru-RU"/>
                                    </w:rPr>
                                  </w:pPr>
                                  <w:r w:rsidRPr="007408ED"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  <w:t xml:space="preserve">1/3", </w:t>
                                  </w:r>
                                  <w:r w:rsidRPr="007408ED"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val="en-US" w:eastAsia="ru-RU"/>
                                    </w:rPr>
                                    <w:t>CMOS</w:t>
                                  </w:r>
                                  <w:r w:rsidRPr="007408ED"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  <w:t xml:space="preserve"> </w:t>
                                  </w:r>
                                  <w:r w:rsidRPr="007408ED"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val="en-US" w:eastAsia="ru-RU"/>
                                    </w:rPr>
                                    <w:t xml:space="preserve">starlight </w:t>
                                  </w:r>
                                </w:p>
                              </w:tc>
                            </w:tr>
                            <w:tr w:rsidR="007B011A" w:rsidRPr="007408ED" w:rsidTr="008B46D3">
                              <w:trPr>
                                <w:trHeight w:val="70"/>
                              </w:trPr>
                              <w:tc>
                                <w:tcPr>
                                  <w:tcW w:w="431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</w:tcPr>
                                <w:p w:rsidR="007B011A" w:rsidRPr="007408ED" w:rsidRDefault="007B011A" w:rsidP="008B46D3">
                                  <w:pPr>
                                    <w:shd w:val="clear" w:color="auto" w:fill="FFFFFF"/>
                                    <w:tabs>
                                      <w:tab w:val="left" w:pos="2235"/>
                                    </w:tabs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</w:pPr>
                                  <w:r w:rsidRPr="007408ED"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  <w:t xml:space="preserve">Формат матрицы  </w:t>
                                  </w:r>
                                </w:p>
                              </w:tc>
                              <w:tc>
                                <w:tcPr>
                                  <w:tcW w:w="296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:rsidR="007B011A" w:rsidRPr="007408ED" w:rsidRDefault="005D663D" w:rsidP="005D663D">
                                  <w:pPr>
                                    <w:shd w:val="clear" w:color="auto" w:fill="FFFFFF"/>
                                    <w:tabs>
                                      <w:tab w:val="left" w:pos="2235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  <w:t>384</w:t>
                                  </w:r>
                                  <w:r w:rsidR="007B011A" w:rsidRPr="007408ED"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  <w:t>х</w:t>
                                  </w:r>
                                  <w:r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  <w:t>288</w:t>
                                  </w:r>
                                </w:p>
                              </w:tc>
                              <w:tc>
                                <w:tcPr>
                                  <w:tcW w:w="283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:rsidR="007B011A" w:rsidRPr="007408ED" w:rsidRDefault="007B011A" w:rsidP="008B46D3">
                                  <w:pPr>
                                    <w:shd w:val="clear" w:color="auto" w:fill="FFFFFF"/>
                                    <w:tabs>
                                      <w:tab w:val="left" w:pos="2235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</w:pPr>
                                  <w:r w:rsidRPr="007408ED"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  <w:t>1280</w:t>
                                  </w:r>
                                  <w:r w:rsidRPr="007408ED"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val="en-US" w:eastAsia="ru-RU"/>
                                    </w:rPr>
                                    <w:t>x</w:t>
                                  </w:r>
                                  <w:r w:rsidRPr="007408ED"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  <w:t>960</w:t>
                                  </w:r>
                                </w:p>
                              </w:tc>
                            </w:tr>
                            <w:tr w:rsidR="007B011A" w:rsidRPr="007408ED" w:rsidTr="008B46D3">
                              <w:trPr>
                                <w:trHeight w:val="70"/>
                              </w:trPr>
                              <w:tc>
                                <w:tcPr>
                                  <w:tcW w:w="431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</w:tcPr>
                                <w:p w:rsidR="007B011A" w:rsidRPr="007408ED" w:rsidRDefault="007B011A" w:rsidP="008B46D3">
                                  <w:pPr>
                                    <w:shd w:val="clear" w:color="auto" w:fill="FFFFFF"/>
                                    <w:tabs>
                                      <w:tab w:val="left" w:pos="2235"/>
                                    </w:tabs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</w:pPr>
                                  <w:r w:rsidRPr="007408ED"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  <w:t>Частота кадров</w:t>
                                  </w:r>
                                </w:p>
                              </w:tc>
                              <w:tc>
                                <w:tcPr>
                                  <w:tcW w:w="5795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:rsidR="007B011A" w:rsidRPr="007408ED" w:rsidRDefault="007B011A" w:rsidP="008B46D3">
                                  <w:pPr>
                                    <w:shd w:val="clear" w:color="auto" w:fill="FFFFFF"/>
                                    <w:tabs>
                                      <w:tab w:val="left" w:pos="2235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</w:pPr>
                                  <w:r w:rsidRPr="007408ED"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val="en-US" w:eastAsia="ru-RU"/>
                                    </w:rPr>
                                    <w:t>50</w:t>
                                  </w:r>
                                  <w:r w:rsidRPr="007408ED"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  <w:t>Гц</w:t>
                                  </w:r>
                                </w:p>
                              </w:tc>
                            </w:tr>
                            <w:tr w:rsidR="007B011A" w:rsidRPr="007408ED" w:rsidTr="008B46D3">
                              <w:trPr>
                                <w:trHeight w:val="173"/>
                              </w:trPr>
                              <w:tc>
                                <w:tcPr>
                                  <w:tcW w:w="431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hideMark/>
                                </w:tcPr>
                                <w:p w:rsidR="007B011A" w:rsidRPr="007408ED" w:rsidRDefault="007B011A" w:rsidP="008B46D3">
                                  <w:pPr>
                                    <w:shd w:val="clear" w:color="auto" w:fill="FFFFFF"/>
                                    <w:tabs>
                                      <w:tab w:val="left" w:pos="2235"/>
                                    </w:tabs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</w:pPr>
                                  <w:r w:rsidRPr="007408ED"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  <w:t>Спектральный диапазон</w:t>
                                  </w:r>
                                </w:p>
                              </w:tc>
                              <w:tc>
                                <w:tcPr>
                                  <w:tcW w:w="296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  <w:hideMark/>
                                </w:tcPr>
                                <w:p w:rsidR="007B011A" w:rsidRPr="007408ED" w:rsidRDefault="007B011A" w:rsidP="008B46D3">
                                  <w:pPr>
                                    <w:shd w:val="clear" w:color="auto" w:fill="FFFFFF"/>
                                    <w:tabs>
                                      <w:tab w:val="left" w:pos="2235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</w:pPr>
                                  <w:r w:rsidRPr="007408ED"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  <w:t>8...14 мкм</w:t>
                                  </w:r>
                                </w:p>
                              </w:tc>
                              <w:tc>
                                <w:tcPr>
                                  <w:tcW w:w="283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  <w:hideMark/>
                                </w:tcPr>
                                <w:p w:rsidR="007B011A" w:rsidRPr="007408ED" w:rsidRDefault="007B011A" w:rsidP="008B46D3">
                                  <w:pPr>
                                    <w:shd w:val="clear" w:color="auto" w:fill="FFFFFF"/>
                                    <w:tabs>
                                      <w:tab w:val="left" w:pos="2235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</w:pPr>
                                  <w:r w:rsidRPr="007408ED"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  <w:t>0.4...1</w:t>
                                  </w:r>
                                  <w:r w:rsidRPr="007408ED">
                                    <w:rPr>
                                      <w:rFonts w:ascii="Arial" w:eastAsia="Times New Roman" w:hAnsi="Arial" w:cs="Arial"/>
                                      <w:sz w:val="20"/>
                                      <w:szCs w:val="20"/>
                                      <w:lang w:eastAsia="ru-RU"/>
                                    </w:rPr>
                                    <w:t xml:space="preserve"> </w:t>
                                  </w:r>
                                  <w:r w:rsidRPr="007408ED"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  <w:t>мкм</w:t>
                                  </w:r>
                                </w:p>
                              </w:tc>
                            </w:tr>
                            <w:tr w:rsidR="007B011A" w:rsidRPr="007408ED" w:rsidTr="008B46D3">
                              <w:trPr>
                                <w:trHeight w:val="118"/>
                              </w:trPr>
                              <w:tc>
                                <w:tcPr>
                                  <w:tcW w:w="431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hideMark/>
                                </w:tcPr>
                                <w:p w:rsidR="007B011A" w:rsidRPr="007408ED" w:rsidRDefault="007B011A" w:rsidP="008B46D3">
                                  <w:pPr>
                                    <w:shd w:val="clear" w:color="auto" w:fill="FFFFFF"/>
                                    <w:tabs>
                                      <w:tab w:val="left" w:pos="2235"/>
                                    </w:tabs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</w:pPr>
                                  <w:r w:rsidRPr="007408ED"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  <w:t>Чувствительность</w:t>
                                  </w:r>
                                </w:p>
                              </w:tc>
                              <w:tc>
                                <w:tcPr>
                                  <w:tcW w:w="296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  <w:hideMark/>
                                </w:tcPr>
                                <w:p w:rsidR="007B011A" w:rsidRPr="007408ED" w:rsidRDefault="007B011A" w:rsidP="008B46D3">
                                  <w:pPr>
                                    <w:shd w:val="clear" w:color="auto" w:fill="FFFFFF"/>
                                    <w:tabs>
                                      <w:tab w:val="left" w:pos="2235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</w:pPr>
                                  <w:r w:rsidRPr="007408ED"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val="en-US" w:eastAsia="ru-RU"/>
                                    </w:rPr>
                                    <w:t>&lt;</w:t>
                                  </w:r>
                                  <w:r w:rsidRPr="007408ED"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  <w:t>25</w:t>
                                  </w:r>
                                  <w:r w:rsidRPr="007408ED"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val="en-US" w:eastAsia="ru-RU"/>
                                    </w:rPr>
                                    <w:t xml:space="preserve"> </w:t>
                                  </w:r>
                                  <w:r w:rsidRPr="007408ED"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  <w:t>мК</w:t>
                                  </w:r>
                                </w:p>
                              </w:tc>
                              <w:tc>
                                <w:tcPr>
                                  <w:tcW w:w="283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  <w:hideMark/>
                                </w:tcPr>
                                <w:p w:rsidR="007B011A" w:rsidRPr="007408ED" w:rsidRDefault="007B011A" w:rsidP="008B46D3">
                                  <w:pPr>
                                    <w:shd w:val="clear" w:color="auto" w:fill="FFFFFF"/>
                                    <w:tabs>
                                      <w:tab w:val="left" w:pos="2235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</w:pPr>
                                  <w:r w:rsidRPr="007408ED"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  <w:t>0.000</w:t>
                                  </w:r>
                                  <w:r w:rsidRPr="007408ED"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val="en-US" w:eastAsia="ru-RU"/>
                                    </w:rPr>
                                    <w:t>1</w:t>
                                  </w:r>
                                  <w:r w:rsidRPr="007408ED"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  <w:t>...30 000 люкс</w:t>
                                  </w:r>
                                </w:p>
                              </w:tc>
                            </w:tr>
                            <w:tr w:rsidR="005D663D" w:rsidRPr="007408ED" w:rsidTr="005D663D">
                              <w:trPr>
                                <w:trHeight w:val="60"/>
                              </w:trPr>
                              <w:tc>
                                <w:tcPr>
                                  <w:tcW w:w="431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hideMark/>
                                </w:tcPr>
                                <w:p w:rsidR="005D663D" w:rsidRPr="007408ED" w:rsidRDefault="005D663D" w:rsidP="008B46D3">
                                  <w:pPr>
                                    <w:shd w:val="clear" w:color="auto" w:fill="FFFFFF"/>
                                    <w:tabs>
                                      <w:tab w:val="left" w:pos="2235"/>
                                    </w:tabs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</w:pPr>
                                  <w:r w:rsidRPr="007408ED"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  <w:t>Увеличение</w:t>
                                  </w:r>
                                </w:p>
                              </w:tc>
                              <w:tc>
                                <w:tcPr>
                                  <w:tcW w:w="296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:rsidR="005D663D" w:rsidRPr="007408ED" w:rsidRDefault="005D663D" w:rsidP="008B46D3">
                                  <w:pPr>
                                    <w:shd w:val="clear" w:color="auto" w:fill="FFFFFF"/>
                                    <w:tabs>
                                      <w:tab w:val="left" w:pos="2235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  <w:t>2.3Х</w:t>
                                  </w:r>
                                </w:p>
                              </w:tc>
                              <w:tc>
                                <w:tcPr>
                                  <w:tcW w:w="283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:rsidR="005D663D" w:rsidRPr="007408ED" w:rsidRDefault="005D663D" w:rsidP="008B46D3">
                                  <w:pPr>
                                    <w:shd w:val="clear" w:color="auto" w:fill="FFFFFF"/>
                                    <w:tabs>
                                      <w:tab w:val="left" w:pos="2235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  <w:t>2Х</w:t>
                                  </w:r>
                                </w:p>
                              </w:tc>
                            </w:tr>
                            <w:tr w:rsidR="007B011A" w:rsidRPr="007408ED" w:rsidTr="008B46D3">
                              <w:trPr>
                                <w:trHeight w:val="101"/>
                              </w:trPr>
                              <w:tc>
                                <w:tcPr>
                                  <w:tcW w:w="431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hideMark/>
                                </w:tcPr>
                                <w:p w:rsidR="007B011A" w:rsidRPr="007408ED" w:rsidRDefault="007B011A" w:rsidP="008B46D3">
                                  <w:pPr>
                                    <w:shd w:val="clear" w:color="auto" w:fill="FFFFFF"/>
                                    <w:tabs>
                                      <w:tab w:val="left" w:pos="2235"/>
                                    </w:tabs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</w:pPr>
                                  <w:r w:rsidRPr="007408ED"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  <w:t>Монитор</w:t>
                                  </w:r>
                                </w:p>
                              </w:tc>
                              <w:tc>
                                <w:tcPr>
                                  <w:tcW w:w="5795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  <w:hideMark/>
                                </w:tcPr>
                                <w:p w:rsidR="007B011A" w:rsidRPr="007408ED" w:rsidRDefault="007B011A" w:rsidP="008B46D3">
                                  <w:pPr>
                                    <w:shd w:val="clear" w:color="auto" w:fill="FFFFFF"/>
                                    <w:tabs>
                                      <w:tab w:val="left" w:pos="2235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</w:pPr>
                                  <w:r w:rsidRPr="007408ED"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  <w:t>2</w:t>
                                  </w:r>
                                  <w:r w:rsidRPr="007408ED"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val="en-US" w:eastAsia="ru-RU"/>
                                    </w:rPr>
                                    <w:t>XOLED</w:t>
                                  </w:r>
                                  <w:r w:rsidRPr="007408ED"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  <w:t xml:space="preserve"> 1024</w:t>
                                  </w:r>
                                  <w:r w:rsidRPr="007408ED"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val="en-US" w:eastAsia="ru-RU"/>
                                    </w:rPr>
                                    <w:t>X</w:t>
                                  </w:r>
                                  <w:r w:rsidRPr="007408ED"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  <w:t>768 пикселей</w:t>
                                  </w:r>
                                </w:p>
                              </w:tc>
                            </w:tr>
                            <w:tr w:rsidR="007B011A" w:rsidRPr="007408ED" w:rsidTr="008B46D3">
                              <w:trPr>
                                <w:trHeight w:val="88"/>
                              </w:trPr>
                              <w:tc>
                                <w:tcPr>
                                  <w:tcW w:w="431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hideMark/>
                                </w:tcPr>
                                <w:p w:rsidR="007B011A" w:rsidRPr="007408ED" w:rsidRDefault="007B011A" w:rsidP="008B46D3">
                                  <w:pPr>
                                    <w:shd w:val="clear" w:color="auto" w:fill="FFFFFF"/>
                                    <w:tabs>
                                      <w:tab w:val="left" w:pos="2235"/>
                                    </w:tabs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</w:pPr>
                                  <w:r w:rsidRPr="007408ED"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  <w:t>Поле зрения (диагональ)</w:t>
                                  </w:r>
                                </w:p>
                              </w:tc>
                              <w:tc>
                                <w:tcPr>
                                  <w:tcW w:w="296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  <w:hideMark/>
                                </w:tcPr>
                                <w:p w:rsidR="007B011A" w:rsidRPr="007408ED" w:rsidRDefault="005D663D" w:rsidP="008B46D3">
                                  <w:pPr>
                                    <w:shd w:val="clear" w:color="auto" w:fill="FFFFFF"/>
                                    <w:tabs>
                                      <w:tab w:val="left" w:pos="2235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  <w:t>17</w:t>
                                  </w:r>
                                  <w:r w:rsidR="007B011A" w:rsidRPr="007408ED"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  <w:t>°</w:t>
                                  </w:r>
                                </w:p>
                              </w:tc>
                              <w:tc>
                                <w:tcPr>
                                  <w:tcW w:w="283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  <w:hideMark/>
                                </w:tcPr>
                                <w:p w:rsidR="007B011A" w:rsidRPr="007408ED" w:rsidRDefault="005D663D" w:rsidP="008B46D3">
                                  <w:pPr>
                                    <w:shd w:val="clear" w:color="auto" w:fill="FFFFFF"/>
                                    <w:tabs>
                                      <w:tab w:val="left" w:pos="2235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  <w:t>20</w:t>
                                  </w:r>
                                  <w:r w:rsidR="007B011A" w:rsidRPr="007408ED"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  <w:t>°</w:t>
                                  </w:r>
                                </w:p>
                              </w:tc>
                            </w:tr>
                            <w:tr w:rsidR="007B011A" w:rsidRPr="007408ED" w:rsidTr="000E1B84">
                              <w:trPr>
                                <w:trHeight w:val="88"/>
                              </w:trPr>
                              <w:tc>
                                <w:tcPr>
                                  <w:tcW w:w="431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</w:tcPr>
                                <w:p w:rsidR="007B011A" w:rsidRPr="007408ED" w:rsidRDefault="007B011A" w:rsidP="008B46D3">
                                  <w:pPr>
                                    <w:shd w:val="clear" w:color="auto" w:fill="FFFFFF"/>
                                    <w:tabs>
                                      <w:tab w:val="left" w:pos="2235"/>
                                    </w:tabs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</w:pPr>
                                  <w:r w:rsidRPr="007408ED"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  <w:t>Окуляр</w:t>
                                  </w:r>
                                </w:p>
                              </w:tc>
                              <w:tc>
                                <w:tcPr>
                                  <w:tcW w:w="5795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:rsidR="007B011A" w:rsidRPr="007408ED" w:rsidRDefault="007B011A" w:rsidP="008B46D3">
                                  <w:pPr>
                                    <w:shd w:val="clear" w:color="auto" w:fill="FFFFFF"/>
                                    <w:tabs>
                                      <w:tab w:val="left" w:pos="2235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</w:pPr>
                                  <w:r w:rsidRPr="007408ED"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  <w:t>+/-3 диоптрии</w:t>
                                  </w:r>
                                </w:p>
                              </w:tc>
                            </w:tr>
                            <w:tr w:rsidR="007B011A" w:rsidRPr="007408ED" w:rsidTr="000E1B84">
                              <w:trPr>
                                <w:trHeight w:val="88"/>
                              </w:trPr>
                              <w:tc>
                                <w:tcPr>
                                  <w:tcW w:w="431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</w:tcPr>
                                <w:p w:rsidR="007B011A" w:rsidRPr="007408ED" w:rsidRDefault="007B011A" w:rsidP="008B46D3">
                                  <w:pPr>
                                    <w:shd w:val="clear" w:color="auto" w:fill="FFFFFF"/>
                                    <w:tabs>
                                      <w:tab w:val="left" w:pos="2235"/>
                                    </w:tabs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</w:pPr>
                                  <w:r w:rsidRPr="007408ED"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  <w:t>База глаз</w:t>
                                  </w:r>
                                </w:p>
                              </w:tc>
                              <w:tc>
                                <w:tcPr>
                                  <w:tcW w:w="5795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:rsidR="007B011A" w:rsidRPr="007408ED" w:rsidRDefault="007B011A" w:rsidP="008B46D3">
                                  <w:pPr>
                                    <w:shd w:val="clear" w:color="auto" w:fill="FFFFFF"/>
                                    <w:tabs>
                                      <w:tab w:val="left" w:pos="2235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</w:pPr>
                                  <w:r w:rsidRPr="007408ED"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  <w:t>60-70мм</w:t>
                                  </w:r>
                                </w:p>
                              </w:tc>
                            </w:tr>
                            <w:tr w:rsidR="007B011A" w:rsidRPr="007408ED" w:rsidTr="008B46D3">
                              <w:trPr>
                                <w:trHeight w:val="141"/>
                              </w:trPr>
                              <w:tc>
                                <w:tcPr>
                                  <w:tcW w:w="431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hideMark/>
                                </w:tcPr>
                                <w:p w:rsidR="007B011A" w:rsidRPr="007408ED" w:rsidRDefault="007B011A" w:rsidP="008B46D3">
                                  <w:pPr>
                                    <w:shd w:val="clear" w:color="auto" w:fill="FFFFFF"/>
                                    <w:tabs>
                                      <w:tab w:val="left" w:pos="2235"/>
                                    </w:tabs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</w:pPr>
                                  <w:r w:rsidRPr="007408ED"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  <w:t>Батарея</w:t>
                                  </w:r>
                                </w:p>
                              </w:tc>
                              <w:tc>
                                <w:tcPr>
                                  <w:tcW w:w="5795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  <w:hideMark/>
                                </w:tcPr>
                                <w:p w:rsidR="007B011A" w:rsidRPr="007408ED" w:rsidRDefault="007B011A" w:rsidP="008B46D3">
                                  <w:pPr>
                                    <w:shd w:val="clear" w:color="auto" w:fill="FFFFFF"/>
                                    <w:tabs>
                                      <w:tab w:val="left" w:pos="2235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</w:pPr>
                                  <w:r w:rsidRPr="007408ED"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  <w:t>2Х18650</w:t>
                                  </w:r>
                                </w:p>
                              </w:tc>
                            </w:tr>
                            <w:tr w:rsidR="007B011A" w:rsidRPr="007408ED" w:rsidTr="008B46D3">
                              <w:trPr>
                                <w:trHeight w:val="113"/>
                              </w:trPr>
                              <w:tc>
                                <w:tcPr>
                                  <w:tcW w:w="431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hideMark/>
                                </w:tcPr>
                                <w:p w:rsidR="007B011A" w:rsidRPr="007408ED" w:rsidRDefault="007B011A" w:rsidP="008B46D3">
                                  <w:pPr>
                                    <w:shd w:val="clear" w:color="auto" w:fill="FFFFFF"/>
                                    <w:tabs>
                                      <w:tab w:val="left" w:pos="2235"/>
                                    </w:tabs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</w:pPr>
                                  <w:r w:rsidRPr="007408ED"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  <w:t>Время жизни батарей</w:t>
                                  </w:r>
                                </w:p>
                              </w:tc>
                              <w:tc>
                                <w:tcPr>
                                  <w:tcW w:w="5795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  <w:hideMark/>
                                </w:tcPr>
                                <w:p w:rsidR="007B011A" w:rsidRPr="007408ED" w:rsidRDefault="007B011A" w:rsidP="008B46D3">
                                  <w:pPr>
                                    <w:shd w:val="clear" w:color="auto" w:fill="FFFFFF"/>
                                    <w:tabs>
                                      <w:tab w:val="left" w:pos="2235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</w:pPr>
                                  <w:r w:rsidRPr="007408ED"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  <w:t>10 ч (при 25°С)</w:t>
                                  </w:r>
                                </w:p>
                              </w:tc>
                            </w:tr>
                            <w:tr w:rsidR="007B011A" w:rsidRPr="007408ED" w:rsidTr="008B46D3">
                              <w:trPr>
                                <w:trHeight w:val="182"/>
                              </w:trPr>
                              <w:tc>
                                <w:tcPr>
                                  <w:tcW w:w="431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hideMark/>
                                </w:tcPr>
                                <w:p w:rsidR="007B011A" w:rsidRPr="007408ED" w:rsidRDefault="007B011A" w:rsidP="008B46D3">
                                  <w:pPr>
                                    <w:shd w:val="clear" w:color="auto" w:fill="FFFFFF"/>
                                    <w:tabs>
                                      <w:tab w:val="left" w:pos="2235"/>
                                    </w:tabs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</w:pPr>
                                  <w:r w:rsidRPr="007408ED"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  <w:t>Габариты (без батарейного отсека)</w:t>
                                  </w:r>
                                </w:p>
                              </w:tc>
                              <w:tc>
                                <w:tcPr>
                                  <w:tcW w:w="5795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  <w:hideMark/>
                                </w:tcPr>
                                <w:p w:rsidR="007B011A" w:rsidRPr="007408ED" w:rsidRDefault="007B011A" w:rsidP="008B46D3">
                                  <w:pPr>
                                    <w:shd w:val="clear" w:color="auto" w:fill="FFFFFF"/>
                                    <w:tabs>
                                      <w:tab w:val="left" w:pos="2235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</w:pPr>
                                  <w:r w:rsidRPr="007408ED"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  <w:t>132х61х90 мм</w:t>
                                  </w:r>
                                </w:p>
                              </w:tc>
                            </w:tr>
                            <w:tr w:rsidR="007B011A" w:rsidRPr="007408ED" w:rsidTr="008B46D3">
                              <w:trPr>
                                <w:trHeight w:val="60"/>
                              </w:trPr>
                              <w:tc>
                                <w:tcPr>
                                  <w:tcW w:w="431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hideMark/>
                                </w:tcPr>
                                <w:p w:rsidR="007B011A" w:rsidRPr="007408ED" w:rsidRDefault="007B011A" w:rsidP="005D663D">
                                  <w:pPr>
                                    <w:shd w:val="clear" w:color="auto" w:fill="FFFFFF"/>
                                    <w:tabs>
                                      <w:tab w:val="left" w:pos="2235"/>
                                    </w:tabs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</w:pPr>
                                  <w:r w:rsidRPr="007408ED"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  <w:t xml:space="preserve">Вес прибора </w:t>
                                  </w:r>
                                </w:p>
                              </w:tc>
                              <w:tc>
                                <w:tcPr>
                                  <w:tcW w:w="5795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  <w:hideMark/>
                                </w:tcPr>
                                <w:p w:rsidR="007B011A" w:rsidRPr="007408ED" w:rsidRDefault="007B011A" w:rsidP="005D663D">
                                  <w:pPr>
                                    <w:shd w:val="clear" w:color="auto" w:fill="FFFFFF"/>
                                    <w:tabs>
                                      <w:tab w:val="left" w:pos="2235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</w:pPr>
                                  <w:r w:rsidRPr="007408ED"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  <w:t>0.</w:t>
                                  </w:r>
                                  <w:r w:rsidR="005D663D"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  <w:t>54</w:t>
                                  </w:r>
                                  <w:r w:rsidRPr="007408ED"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  <w:t xml:space="preserve"> кг</w:t>
                                  </w:r>
                                </w:p>
                              </w:tc>
                            </w:tr>
                            <w:tr w:rsidR="007B011A" w:rsidRPr="007408ED" w:rsidTr="008B46D3">
                              <w:trPr>
                                <w:trHeight w:val="111"/>
                              </w:trPr>
                              <w:tc>
                                <w:tcPr>
                                  <w:tcW w:w="431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hideMark/>
                                </w:tcPr>
                                <w:p w:rsidR="007B011A" w:rsidRPr="007408ED" w:rsidRDefault="007B011A" w:rsidP="008B46D3">
                                  <w:pPr>
                                    <w:shd w:val="clear" w:color="auto" w:fill="FFFFFF"/>
                                    <w:tabs>
                                      <w:tab w:val="left" w:pos="2235"/>
                                    </w:tabs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</w:pPr>
                                  <w:r w:rsidRPr="007408ED">
                                    <w:rPr>
                                      <w:rFonts w:ascii="Arial" w:eastAsia="Times New Roman" w:hAnsi="Arial" w:cs="Arial"/>
                                      <w:bCs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  <w:t>Диапазон температур</w:t>
                                  </w:r>
                                </w:p>
                              </w:tc>
                              <w:tc>
                                <w:tcPr>
                                  <w:tcW w:w="5795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  <w:hideMark/>
                                </w:tcPr>
                                <w:p w:rsidR="007B011A" w:rsidRPr="007408ED" w:rsidRDefault="007B011A" w:rsidP="008B46D3">
                                  <w:pPr>
                                    <w:shd w:val="clear" w:color="auto" w:fill="FFFFFF"/>
                                    <w:tabs>
                                      <w:tab w:val="left" w:pos="2235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</w:pPr>
                                  <w:r w:rsidRPr="007408ED">
                                    <w:rPr>
                                      <w:rFonts w:ascii="Arial" w:eastAsia="Times New Roman" w:hAnsi="Arial" w:cs="Arial"/>
                                      <w:bCs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  <w:t>-20˚С…+50˚С</w:t>
                                  </w:r>
                                </w:p>
                              </w:tc>
                            </w:tr>
                            <w:tr w:rsidR="007B011A" w:rsidRPr="007408ED" w:rsidTr="008B46D3">
                              <w:trPr>
                                <w:trHeight w:val="83"/>
                              </w:trPr>
                              <w:tc>
                                <w:tcPr>
                                  <w:tcW w:w="431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hideMark/>
                                </w:tcPr>
                                <w:p w:rsidR="007B011A" w:rsidRPr="007408ED" w:rsidRDefault="007B011A" w:rsidP="008B46D3">
                                  <w:pPr>
                                    <w:shd w:val="clear" w:color="auto" w:fill="FFFFFF"/>
                                    <w:tabs>
                                      <w:tab w:val="left" w:pos="2235"/>
                                    </w:tabs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</w:pPr>
                                  <w:r w:rsidRPr="007408ED"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  <w:t xml:space="preserve">Класс защиты по </w:t>
                                  </w:r>
                                  <w:r w:rsidRPr="007408ED"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val="en-US" w:eastAsia="ru-RU"/>
                                    </w:rPr>
                                    <w:t>IEC</w:t>
                                  </w:r>
                                  <w:r w:rsidRPr="007408ED"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  <w:t xml:space="preserve"> 60529</w:t>
                                  </w:r>
                                </w:p>
                              </w:tc>
                              <w:tc>
                                <w:tcPr>
                                  <w:tcW w:w="5795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  <w:hideMark/>
                                </w:tcPr>
                                <w:p w:rsidR="007B011A" w:rsidRPr="007408ED" w:rsidRDefault="007B011A" w:rsidP="008B46D3">
                                  <w:pPr>
                                    <w:shd w:val="clear" w:color="auto" w:fill="FFFFFF"/>
                                    <w:tabs>
                                      <w:tab w:val="left" w:pos="2235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</w:pPr>
                                  <w:r w:rsidRPr="007408ED"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val="en-US" w:eastAsia="ru-RU"/>
                                    </w:rPr>
                                    <w:t>IPX</w:t>
                                  </w:r>
                                  <w:r w:rsidRPr="007408ED"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  <w:t>6</w:t>
                                  </w:r>
                                </w:p>
                              </w:tc>
                            </w:tr>
                          </w:tbl>
                          <w:p w:rsidR="007B011A" w:rsidRPr="007408ED" w:rsidRDefault="007B011A" w:rsidP="007B011A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" o:spid="_x0000_s1026" style="position:absolute;margin-left:-7.5pt;margin-top:13.15pt;width:529.5pt;height:229.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" fillcolor="window" strokecolor="window" strokeweight="1pt">
                <v:path arrowok="t"/>
                <v:textbox>
                  <w:txbxContent>
                    <w:tbl>
                      <w:tblPr>
                        <w:tblW w:w="10107" w:type="dxa"/>
                        <w:tblInd w:w="108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shd w:val="clear" w:color="auto" w:fill="7F7F7F" w:themeFill="text1" w:themeFillTint="80"/>
                        <w:tblLook w:val="01E0" w:firstRow="1" w:lastRow="1" w:firstColumn="1" w:lastColumn="1" w:noHBand="0" w:noVBand="0"/>
                      </w:tblPr>
                      <w:tblGrid>
                        <w:gridCol w:w="4312"/>
                        <w:gridCol w:w="2965"/>
                        <w:gridCol w:w="2830"/>
                      </w:tblGrid>
                      <w:tr w:rsidR="007B011A" w:rsidRPr="007408ED" w:rsidTr="008B46D3">
                        <w:trPr>
                          <w:trHeight w:val="285"/>
                        </w:trPr>
                        <w:tc>
                          <w:tcPr>
                            <w:tcW w:w="431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</w:tcPr>
                          <w:p w:rsidR="007B011A" w:rsidRPr="007408ED" w:rsidRDefault="007B011A" w:rsidP="008B46D3">
                            <w:pPr>
                              <w:shd w:val="clear" w:color="auto" w:fill="FFFFFF"/>
                              <w:tabs>
                                <w:tab w:val="left" w:pos="2235"/>
                              </w:tabs>
                              <w:spacing w:after="0" w:line="240" w:lineRule="auto"/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</w:pPr>
                          </w:p>
                        </w:tc>
                        <w:tc>
                          <w:tcPr>
                            <w:tcW w:w="296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  <w:vAlign w:val="center"/>
                            <w:hideMark/>
                          </w:tcPr>
                          <w:p w:rsidR="007B011A" w:rsidRPr="007408ED" w:rsidRDefault="007B011A" w:rsidP="008B46D3">
                            <w:pPr>
                              <w:shd w:val="clear" w:color="auto" w:fill="FFFFFF"/>
                              <w:tabs>
                                <w:tab w:val="left" w:pos="2235"/>
                              </w:tabs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7408ED"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  <w:t>Тепловизионный канал</w:t>
                            </w:r>
                          </w:p>
                        </w:tc>
                        <w:tc>
                          <w:tcPr>
                            <w:tcW w:w="283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  <w:vAlign w:val="center"/>
                            <w:hideMark/>
                          </w:tcPr>
                          <w:p w:rsidR="007B011A" w:rsidRPr="007408ED" w:rsidRDefault="007B011A" w:rsidP="008B46D3">
                            <w:pPr>
                              <w:shd w:val="clear" w:color="auto" w:fill="FFFFFF"/>
                              <w:tabs>
                                <w:tab w:val="left" w:pos="2235"/>
                              </w:tabs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7408ED"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  <w:t>Телевизионный канал</w:t>
                            </w:r>
                          </w:p>
                        </w:tc>
                      </w:tr>
                      <w:tr w:rsidR="007B011A" w:rsidRPr="007408ED" w:rsidTr="008B46D3">
                        <w:trPr>
                          <w:trHeight w:val="124"/>
                        </w:trPr>
                        <w:tc>
                          <w:tcPr>
                            <w:tcW w:w="431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  <w:hideMark/>
                          </w:tcPr>
                          <w:p w:rsidR="007B011A" w:rsidRPr="007408ED" w:rsidRDefault="007B011A" w:rsidP="008B46D3">
                            <w:pPr>
                              <w:shd w:val="clear" w:color="auto" w:fill="FFFFFF"/>
                              <w:tabs>
                                <w:tab w:val="left" w:pos="2235"/>
                              </w:tabs>
                              <w:spacing w:after="0" w:line="240" w:lineRule="auto"/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7408ED"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  <w:t>Детектор</w:t>
                            </w:r>
                          </w:p>
                        </w:tc>
                        <w:tc>
                          <w:tcPr>
                            <w:tcW w:w="296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  <w:vAlign w:val="center"/>
                            <w:hideMark/>
                          </w:tcPr>
                          <w:p w:rsidR="007B011A" w:rsidRPr="007408ED" w:rsidRDefault="007B011A" w:rsidP="008B46D3">
                            <w:pPr>
                              <w:shd w:val="clear" w:color="auto" w:fill="FFFFFF"/>
                              <w:tabs>
                                <w:tab w:val="left" w:pos="2235"/>
                              </w:tabs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7408ED"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  <w:t xml:space="preserve">Микроболометр </w:t>
                            </w:r>
                            <w:r w:rsidRPr="007408ED"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val="en-US" w:eastAsia="ru-RU"/>
                              </w:rPr>
                              <w:t>Vox</w:t>
                            </w:r>
                            <w:r w:rsidRPr="007408ED"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  <w:t xml:space="preserve">, 12µм </w:t>
                            </w:r>
                          </w:p>
                        </w:tc>
                        <w:tc>
                          <w:tcPr>
                            <w:tcW w:w="283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  <w:vAlign w:val="center"/>
                            <w:hideMark/>
                          </w:tcPr>
                          <w:p w:rsidR="007B011A" w:rsidRPr="007408ED" w:rsidRDefault="007B011A" w:rsidP="005D663D">
                            <w:pPr>
                              <w:shd w:val="clear" w:color="auto" w:fill="FFFFFF"/>
                              <w:tabs>
                                <w:tab w:val="left" w:pos="2235"/>
                              </w:tabs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val="en-US" w:eastAsia="ru-RU"/>
                              </w:rPr>
                            </w:pPr>
                            <w:r w:rsidRPr="007408ED"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  <w:t xml:space="preserve">1/3", </w:t>
                            </w:r>
                            <w:r w:rsidRPr="007408ED"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val="en-US" w:eastAsia="ru-RU"/>
                              </w:rPr>
                              <w:t>CMOS</w:t>
                            </w:r>
                            <w:r w:rsidRPr="007408ED"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  <w:t xml:space="preserve"> </w:t>
                            </w:r>
                            <w:r w:rsidRPr="007408ED"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val="en-US" w:eastAsia="ru-RU"/>
                              </w:rPr>
                              <w:t xml:space="preserve">starlight </w:t>
                            </w:r>
                          </w:p>
                        </w:tc>
                      </w:tr>
                      <w:tr w:rsidR="007B011A" w:rsidRPr="007408ED" w:rsidTr="008B46D3">
                        <w:trPr>
                          <w:trHeight w:val="70"/>
                        </w:trPr>
                        <w:tc>
                          <w:tcPr>
                            <w:tcW w:w="431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</w:tcPr>
                          <w:p w:rsidR="007B011A" w:rsidRPr="007408ED" w:rsidRDefault="007B011A" w:rsidP="008B46D3">
                            <w:pPr>
                              <w:shd w:val="clear" w:color="auto" w:fill="FFFFFF"/>
                              <w:tabs>
                                <w:tab w:val="left" w:pos="2235"/>
                              </w:tabs>
                              <w:spacing w:after="0" w:line="240" w:lineRule="auto"/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7408ED"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  <w:t xml:space="preserve">Формат матрицы  </w:t>
                            </w:r>
                          </w:p>
                        </w:tc>
                        <w:tc>
                          <w:tcPr>
                            <w:tcW w:w="296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  <w:vAlign w:val="center"/>
                          </w:tcPr>
                          <w:p w:rsidR="007B011A" w:rsidRPr="007408ED" w:rsidRDefault="005D663D" w:rsidP="005D663D">
                            <w:pPr>
                              <w:shd w:val="clear" w:color="auto" w:fill="FFFFFF"/>
                              <w:tabs>
                                <w:tab w:val="left" w:pos="2235"/>
                              </w:tabs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  <w:t>384</w:t>
                            </w:r>
                            <w:r w:rsidR="007B011A" w:rsidRPr="007408ED"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  <w:t>х</w:t>
                            </w:r>
                            <w:r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  <w:t>288</w:t>
                            </w:r>
                          </w:p>
                        </w:tc>
                        <w:tc>
                          <w:tcPr>
                            <w:tcW w:w="283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  <w:vAlign w:val="center"/>
                          </w:tcPr>
                          <w:p w:rsidR="007B011A" w:rsidRPr="007408ED" w:rsidRDefault="007B011A" w:rsidP="008B46D3">
                            <w:pPr>
                              <w:shd w:val="clear" w:color="auto" w:fill="FFFFFF"/>
                              <w:tabs>
                                <w:tab w:val="left" w:pos="2235"/>
                              </w:tabs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7408ED"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  <w:t>1280</w:t>
                            </w:r>
                            <w:r w:rsidRPr="007408ED"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val="en-US" w:eastAsia="ru-RU"/>
                              </w:rPr>
                              <w:t>x</w:t>
                            </w:r>
                            <w:r w:rsidRPr="007408ED"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  <w:t>960</w:t>
                            </w:r>
                          </w:p>
                        </w:tc>
                      </w:tr>
                      <w:tr w:rsidR="007B011A" w:rsidRPr="007408ED" w:rsidTr="008B46D3">
                        <w:trPr>
                          <w:trHeight w:val="70"/>
                        </w:trPr>
                        <w:tc>
                          <w:tcPr>
                            <w:tcW w:w="431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</w:tcPr>
                          <w:p w:rsidR="007B011A" w:rsidRPr="007408ED" w:rsidRDefault="007B011A" w:rsidP="008B46D3">
                            <w:pPr>
                              <w:shd w:val="clear" w:color="auto" w:fill="FFFFFF"/>
                              <w:tabs>
                                <w:tab w:val="left" w:pos="2235"/>
                              </w:tabs>
                              <w:spacing w:after="0" w:line="240" w:lineRule="auto"/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7408ED"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  <w:t>Частота кадров</w:t>
                            </w:r>
                          </w:p>
                        </w:tc>
                        <w:tc>
                          <w:tcPr>
                            <w:tcW w:w="5795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  <w:vAlign w:val="center"/>
                          </w:tcPr>
                          <w:p w:rsidR="007B011A" w:rsidRPr="007408ED" w:rsidRDefault="007B011A" w:rsidP="008B46D3">
                            <w:pPr>
                              <w:shd w:val="clear" w:color="auto" w:fill="FFFFFF"/>
                              <w:tabs>
                                <w:tab w:val="left" w:pos="2235"/>
                              </w:tabs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7408ED"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val="en-US" w:eastAsia="ru-RU"/>
                              </w:rPr>
                              <w:t>50</w:t>
                            </w:r>
                            <w:r w:rsidRPr="007408ED"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  <w:t>Гц</w:t>
                            </w:r>
                          </w:p>
                        </w:tc>
                      </w:tr>
                      <w:tr w:rsidR="007B011A" w:rsidRPr="007408ED" w:rsidTr="008B46D3">
                        <w:trPr>
                          <w:trHeight w:val="173"/>
                        </w:trPr>
                        <w:tc>
                          <w:tcPr>
                            <w:tcW w:w="431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  <w:hideMark/>
                          </w:tcPr>
                          <w:p w:rsidR="007B011A" w:rsidRPr="007408ED" w:rsidRDefault="007B011A" w:rsidP="008B46D3">
                            <w:pPr>
                              <w:shd w:val="clear" w:color="auto" w:fill="FFFFFF"/>
                              <w:tabs>
                                <w:tab w:val="left" w:pos="2235"/>
                              </w:tabs>
                              <w:spacing w:after="0" w:line="240" w:lineRule="auto"/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7408ED"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  <w:t>Спектральный диапазон</w:t>
                            </w:r>
                          </w:p>
                        </w:tc>
                        <w:tc>
                          <w:tcPr>
                            <w:tcW w:w="296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  <w:vAlign w:val="center"/>
                            <w:hideMark/>
                          </w:tcPr>
                          <w:p w:rsidR="007B011A" w:rsidRPr="007408ED" w:rsidRDefault="007B011A" w:rsidP="008B46D3">
                            <w:pPr>
                              <w:shd w:val="clear" w:color="auto" w:fill="FFFFFF"/>
                              <w:tabs>
                                <w:tab w:val="left" w:pos="2235"/>
                              </w:tabs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7408ED"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  <w:t>8...14 мкм</w:t>
                            </w:r>
                          </w:p>
                        </w:tc>
                        <w:tc>
                          <w:tcPr>
                            <w:tcW w:w="283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  <w:vAlign w:val="center"/>
                            <w:hideMark/>
                          </w:tcPr>
                          <w:p w:rsidR="007B011A" w:rsidRPr="007408ED" w:rsidRDefault="007B011A" w:rsidP="008B46D3">
                            <w:pPr>
                              <w:shd w:val="clear" w:color="auto" w:fill="FFFFFF"/>
                              <w:tabs>
                                <w:tab w:val="left" w:pos="2235"/>
                              </w:tabs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7408ED"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  <w:t>0.4...1</w:t>
                            </w:r>
                            <w:r w:rsidRPr="007408ED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eastAsia="ru-RU"/>
                              </w:rPr>
                              <w:t xml:space="preserve"> </w:t>
                            </w:r>
                            <w:r w:rsidRPr="007408ED"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  <w:t>мкм</w:t>
                            </w:r>
                          </w:p>
                        </w:tc>
                      </w:tr>
                      <w:tr w:rsidR="007B011A" w:rsidRPr="007408ED" w:rsidTr="008B46D3">
                        <w:trPr>
                          <w:trHeight w:val="118"/>
                        </w:trPr>
                        <w:tc>
                          <w:tcPr>
                            <w:tcW w:w="431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  <w:hideMark/>
                          </w:tcPr>
                          <w:p w:rsidR="007B011A" w:rsidRPr="007408ED" w:rsidRDefault="007B011A" w:rsidP="008B46D3">
                            <w:pPr>
                              <w:shd w:val="clear" w:color="auto" w:fill="FFFFFF"/>
                              <w:tabs>
                                <w:tab w:val="left" w:pos="2235"/>
                              </w:tabs>
                              <w:spacing w:after="0" w:line="240" w:lineRule="auto"/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7408ED"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  <w:t>Чувствительность</w:t>
                            </w:r>
                          </w:p>
                        </w:tc>
                        <w:tc>
                          <w:tcPr>
                            <w:tcW w:w="296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  <w:vAlign w:val="center"/>
                            <w:hideMark/>
                          </w:tcPr>
                          <w:p w:rsidR="007B011A" w:rsidRPr="007408ED" w:rsidRDefault="007B011A" w:rsidP="008B46D3">
                            <w:pPr>
                              <w:shd w:val="clear" w:color="auto" w:fill="FFFFFF"/>
                              <w:tabs>
                                <w:tab w:val="left" w:pos="2235"/>
                              </w:tabs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7408ED"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val="en-US" w:eastAsia="ru-RU"/>
                              </w:rPr>
                              <w:t>&lt;</w:t>
                            </w:r>
                            <w:r w:rsidRPr="007408ED"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  <w:t>25</w:t>
                            </w:r>
                            <w:r w:rsidRPr="007408ED"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val="en-US" w:eastAsia="ru-RU"/>
                              </w:rPr>
                              <w:t xml:space="preserve"> </w:t>
                            </w:r>
                            <w:r w:rsidRPr="007408ED"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  <w:t>мК</w:t>
                            </w:r>
                          </w:p>
                        </w:tc>
                        <w:tc>
                          <w:tcPr>
                            <w:tcW w:w="283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  <w:vAlign w:val="center"/>
                            <w:hideMark/>
                          </w:tcPr>
                          <w:p w:rsidR="007B011A" w:rsidRPr="007408ED" w:rsidRDefault="007B011A" w:rsidP="008B46D3">
                            <w:pPr>
                              <w:shd w:val="clear" w:color="auto" w:fill="FFFFFF"/>
                              <w:tabs>
                                <w:tab w:val="left" w:pos="2235"/>
                              </w:tabs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7408ED"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  <w:t>0.000</w:t>
                            </w:r>
                            <w:r w:rsidRPr="007408ED"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val="en-US" w:eastAsia="ru-RU"/>
                              </w:rPr>
                              <w:t>1</w:t>
                            </w:r>
                            <w:r w:rsidRPr="007408ED"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  <w:t>...30 000 люкс</w:t>
                            </w:r>
                          </w:p>
                        </w:tc>
                      </w:tr>
                      <w:tr w:rsidR="005D663D" w:rsidRPr="007408ED" w:rsidTr="005D663D">
                        <w:trPr>
                          <w:trHeight w:val="60"/>
                        </w:trPr>
                        <w:tc>
                          <w:tcPr>
                            <w:tcW w:w="431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  <w:hideMark/>
                          </w:tcPr>
                          <w:p w:rsidR="005D663D" w:rsidRPr="007408ED" w:rsidRDefault="005D663D" w:rsidP="008B46D3">
                            <w:pPr>
                              <w:shd w:val="clear" w:color="auto" w:fill="FFFFFF"/>
                              <w:tabs>
                                <w:tab w:val="left" w:pos="2235"/>
                              </w:tabs>
                              <w:spacing w:after="0" w:line="240" w:lineRule="auto"/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7408ED"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  <w:t>Увеличение</w:t>
                            </w:r>
                          </w:p>
                        </w:tc>
                        <w:tc>
                          <w:tcPr>
                            <w:tcW w:w="296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  <w:vAlign w:val="center"/>
                          </w:tcPr>
                          <w:p w:rsidR="005D663D" w:rsidRPr="007408ED" w:rsidRDefault="005D663D" w:rsidP="008B46D3">
                            <w:pPr>
                              <w:shd w:val="clear" w:color="auto" w:fill="FFFFFF"/>
                              <w:tabs>
                                <w:tab w:val="left" w:pos="2235"/>
                              </w:tabs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  <w:t>2.3Х</w:t>
                            </w:r>
                          </w:p>
                        </w:tc>
                        <w:tc>
                          <w:tcPr>
                            <w:tcW w:w="283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  <w:vAlign w:val="center"/>
                          </w:tcPr>
                          <w:p w:rsidR="005D663D" w:rsidRPr="007408ED" w:rsidRDefault="005D663D" w:rsidP="008B46D3">
                            <w:pPr>
                              <w:shd w:val="clear" w:color="auto" w:fill="FFFFFF"/>
                              <w:tabs>
                                <w:tab w:val="left" w:pos="2235"/>
                              </w:tabs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  <w:t>2Х</w:t>
                            </w:r>
                          </w:p>
                        </w:tc>
                      </w:tr>
                      <w:tr w:rsidR="007B011A" w:rsidRPr="007408ED" w:rsidTr="008B46D3">
                        <w:trPr>
                          <w:trHeight w:val="101"/>
                        </w:trPr>
                        <w:tc>
                          <w:tcPr>
                            <w:tcW w:w="431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  <w:hideMark/>
                          </w:tcPr>
                          <w:p w:rsidR="007B011A" w:rsidRPr="007408ED" w:rsidRDefault="007B011A" w:rsidP="008B46D3">
                            <w:pPr>
                              <w:shd w:val="clear" w:color="auto" w:fill="FFFFFF"/>
                              <w:tabs>
                                <w:tab w:val="left" w:pos="2235"/>
                              </w:tabs>
                              <w:spacing w:after="0" w:line="240" w:lineRule="auto"/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7408ED"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  <w:t>Монитор</w:t>
                            </w:r>
                          </w:p>
                        </w:tc>
                        <w:tc>
                          <w:tcPr>
                            <w:tcW w:w="5795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  <w:vAlign w:val="center"/>
                            <w:hideMark/>
                          </w:tcPr>
                          <w:p w:rsidR="007B011A" w:rsidRPr="007408ED" w:rsidRDefault="007B011A" w:rsidP="008B46D3">
                            <w:pPr>
                              <w:shd w:val="clear" w:color="auto" w:fill="FFFFFF"/>
                              <w:tabs>
                                <w:tab w:val="left" w:pos="2235"/>
                              </w:tabs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7408ED"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  <w:t>2</w:t>
                            </w:r>
                            <w:r w:rsidRPr="007408ED"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val="en-US" w:eastAsia="ru-RU"/>
                              </w:rPr>
                              <w:t>XOLED</w:t>
                            </w:r>
                            <w:r w:rsidRPr="007408ED"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  <w:t xml:space="preserve"> 1024</w:t>
                            </w:r>
                            <w:r w:rsidRPr="007408ED"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val="en-US" w:eastAsia="ru-RU"/>
                              </w:rPr>
                              <w:t>X</w:t>
                            </w:r>
                            <w:r w:rsidRPr="007408ED"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  <w:t>768 пикселей</w:t>
                            </w:r>
                          </w:p>
                        </w:tc>
                      </w:tr>
                      <w:tr w:rsidR="007B011A" w:rsidRPr="007408ED" w:rsidTr="008B46D3">
                        <w:trPr>
                          <w:trHeight w:val="88"/>
                        </w:trPr>
                        <w:tc>
                          <w:tcPr>
                            <w:tcW w:w="431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  <w:hideMark/>
                          </w:tcPr>
                          <w:p w:rsidR="007B011A" w:rsidRPr="007408ED" w:rsidRDefault="007B011A" w:rsidP="008B46D3">
                            <w:pPr>
                              <w:shd w:val="clear" w:color="auto" w:fill="FFFFFF"/>
                              <w:tabs>
                                <w:tab w:val="left" w:pos="2235"/>
                              </w:tabs>
                              <w:spacing w:after="0" w:line="240" w:lineRule="auto"/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7408ED"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  <w:t>Поле зрения (диагональ)</w:t>
                            </w:r>
                          </w:p>
                        </w:tc>
                        <w:tc>
                          <w:tcPr>
                            <w:tcW w:w="296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  <w:vAlign w:val="center"/>
                            <w:hideMark/>
                          </w:tcPr>
                          <w:p w:rsidR="007B011A" w:rsidRPr="007408ED" w:rsidRDefault="005D663D" w:rsidP="008B46D3">
                            <w:pPr>
                              <w:shd w:val="clear" w:color="auto" w:fill="FFFFFF"/>
                              <w:tabs>
                                <w:tab w:val="left" w:pos="2235"/>
                              </w:tabs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  <w:t>17</w:t>
                            </w:r>
                            <w:r w:rsidR="007B011A" w:rsidRPr="007408ED"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  <w:t>°</w:t>
                            </w:r>
                          </w:p>
                        </w:tc>
                        <w:tc>
                          <w:tcPr>
                            <w:tcW w:w="283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  <w:vAlign w:val="center"/>
                            <w:hideMark/>
                          </w:tcPr>
                          <w:p w:rsidR="007B011A" w:rsidRPr="007408ED" w:rsidRDefault="005D663D" w:rsidP="008B46D3">
                            <w:pPr>
                              <w:shd w:val="clear" w:color="auto" w:fill="FFFFFF"/>
                              <w:tabs>
                                <w:tab w:val="left" w:pos="2235"/>
                              </w:tabs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  <w:t>20</w:t>
                            </w:r>
                            <w:r w:rsidR="007B011A" w:rsidRPr="007408ED"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  <w:t>°</w:t>
                            </w:r>
                          </w:p>
                        </w:tc>
                      </w:tr>
                      <w:tr w:rsidR="007B011A" w:rsidRPr="007408ED" w:rsidTr="000E1B84">
                        <w:trPr>
                          <w:trHeight w:val="88"/>
                        </w:trPr>
                        <w:tc>
                          <w:tcPr>
                            <w:tcW w:w="431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</w:tcPr>
                          <w:p w:rsidR="007B011A" w:rsidRPr="007408ED" w:rsidRDefault="007B011A" w:rsidP="008B46D3">
                            <w:pPr>
                              <w:shd w:val="clear" w:color="auto" w:fill="FFFFFF"/>
                              <w:tabs>
                                <w:tab w:val="left" w:pos="2235"/>
                              </w:tabs>
                              <w:spacing w:after="0" w:line="240" w:lineRule="auto"/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7408ED"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  <w:t>Окуляр</w:t>
                            </w:r>
                          </w:p>
                        </w:tc>
                        <w:tc>
                          <w:tcPr>
                            <w:tcW w:w="5795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  <w:vAlign w:val="center"/>
                          </w:tcPr>
                          <w:p w:rsidR="007B011A" w:rsidRPr="007408ED" w:rsidRDefault="007B011A" w:rsidP="008B46D3">
                            <w:pPr>
                              <w:shd w:val="clear" w:color="auto" w:fill="FFFFFF"/>
                              <w:tabs>
                                <w:tab w:val="left" w:pos="2235"/>
                              </w:tabs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7408ED"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  <w:t>+/-3 диоптрии</w:t>
                            </w:r>
                          </w:p>
                        </w:tc>
                      </w:tr>
                      <w:tr w:rsidR="007B011A" w:rsidRPr="007408ED" w:rsidTr="000E1B84">
                        <w:trPr>
                          <w:trHeight w:val="88"/>
                        </w:trPr>
                        <w:tc>
                          <w:tcPr>
                            <w:tcW w:w="431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</w:tcPr>
                          <w:p w:rsidR="007B011A" w:rsidRPr="007408ED" w:rsidRDefault="007B011A" w:rsidP="008B46D3">
                            <w:pPr>
                              <w:shd w:val="clear" w:color="auto" w:fill="FFFFFF"/>
                              <w:tabs>
                                <w:tab w:val="left" w:pos="2235"/>
                              </w:tabs>
                              <w:spacing w:after="0" w:line="240" w:lineRule="auto"/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7408ED"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  <w:t>База глаз</w:t>
                            </w:r>
                          </w:p>
                        </w:tc>
                        <w:tc>
                          <w:tcPr>
                            <w:tcW w:w="5795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  <w:vAlign w:val="center"/>
                          </w:tcPr>
                          <w:p w:rsidR="007B011A" w:rsidRPr="007408ED" w:rsidRDefault="007B011A" w:rsidP="008B46D3">
                            <w:pPr>
                              <w:shd w:val="clear" w:color="auto" w:fill="FFFFFF"/>
                              <w:tabs>
                                <w:tab w:val="left" w:pos="2235"/>
                              </w:tabs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7408ED"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  <w:t>60-70мм</w:t>
                            </w:r>
                          </w:p>
                        </w:tc>
                      </w:tr>
                      <w:tr w:rsidR="007B011A" w:rsidRPr="007408ED" w:rsidTr="008B46D3">
                        <w:trPr>
                          <w:trHeight w:val="141"/>
                        </w:trPr>
                        <w:tc>
                          <w:tcPr>
                            <w:tcW w:w="431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  <w:hideMark/>
                          </w:tcPr>
                          <w:p w:rsidR="007B011A" w:rsidRPr="007408ED" w:rsidRDefault="007B011A" w:rsidP="008B46D3">
                            <w:pPr>
                              <w:shd w:val="clear" w:color="auto" w:fill="FFFFFF"/>
                              <w:tabs>
                                <w:tab w:val="left" w:pos="2235"/>
                              </w:tabs>
                              <w:spacing w:after="0" w:line="240" w:lineRule="auto"/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7408ED"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  <w:t>Батарея</w:t>
                            </w:r>
                          </w:p>
                        </w:tc>
                        <w:tc>
                          <w:tcPr>
                            <w:tcW w:w="5795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  <w:vAlign w:val="center"/>
                            <w:hideMark/>
                          </w:tcPr>
                          <w:p w:rsidR="007B011A" w:rsidRPr="007408ED" w:rsidRDefault="007B011A" w:rsidP="008B46D3">
                            <w:pPr>
                              <w:shd w:val="clear" w:color="auto" w:fill="FFFFFF"/>
                              <w:tabs>
                                <w:tab w:val="left" w:pos="2235"/>
                              </w:tabs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7408ED"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  <w:t>2Х18650</w:t>
                            </w:r>
                          </w:p>
                        </w:tc>
                      </w:tr>
                      <w:tr w:rsidR="007B011A" w:rsidRPr="007408ED" w:rsidTr="008B46D3">
                        <w:trPr>
                          <w:trHeight w:val="113"/>
                        </w:trPr>
                        <w:tc>
                          <w:tcPr>
                            <w:tcW w:w="431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  <w:hideMark/>
                          </w:tcPr>
                          <w:p w:rsidR="007B011A" w:rsidRPr="007408ED" w:rsidRDefault="007B011A" w:rsidP="008B46D3">
                            <w:pPr>
                              <w:shd w:val="clear" w:color="auto" w:fill="FFFFFF"/>
                              <w:tabs>
                                <w:tab w:val="left" w:pos="2235"/>
                              </w:tabs>
                              <w:spacing w:after="0" w:line="240" w:lineRule="auto"/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7408ED"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  <w:t>Время жизни батарей</w:t>
                            </w:r>
                          </w:p>
                        </w:tc>
                        <w:tc>
                          <w:tcPr>
                            <w:tcW w:w="5795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  <w:vAlign w:val="center"/>
                            <w:hideMark/>
                          </w:tcPr>
                          <w:p w:rsidR="007B011A" w:rsidRPr="007408ED" w:rsidRDefault="007B011A" w:rsidP="008B46D3">
                            <w:pPr>
                              <w:shd w:val="clear" w:color="auto" w:fill="FFFFFF"/>
                              <w:tabs>
                                <w:tab w:val="left" w:pos="2235"/>
                              </w:tabs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7408ED"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  <w:t>10 ч (при 25°С)</w:t>
                            </w:r>
                          </w:p>
                        </w:tc>
                      </w:tr>
                      <w:tr w:rsidR="007B011A" w:rsidRPr="007408ED" w:rsidTr="008B46D3">
                        <w:trPr>
                          <w:trHeight w:val="182"/>
                        </w:trPr>
                        <w:tc>
                          <w:tcPr>
                            <w:tcW w:w="431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  <w:hideMark/>
                          </w:tcPr>
                          <w:p w:rsidR="007B011A" w:rsidRPr="007408ED" w:rsidRDefault="007B011A" w:rsidP="008B46D3">
                            <w:pPr>
                              <w:shd w:val="clear" w:color="auto" w:fill="FFFFFF"/>
                              <w:tabs>
                                <w:tab w:val="left" w:pos="2235"/>
                              </w:tabs>
                              <w:spacing w:after="0" w:line="240" w:lineRule="auto"/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7408ED"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  <w:t>Габариты (без батарейного отсека)</w:t>
                            </w:r>
                          </w:p>
                        </w:tc>
                        <w:tc>
                          <w:tcPr>
                            <w:tcW w:w="5795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  <w:vAlign w:val="center"/>
                            <w:hideMark/>
                          </w:tcPr>
                          <w:p w:rsidR="007B011A" w:rsidRPr="007408ED" w:rsidRDefault="007B011A" w:rsidP="008B46D3">
                            <w:pPr>
                              <w:shd w:val="clear" w:color="auto" w:fill="FFFFFF"/>
                              <w:tabs>
                                <w:tab w:val="left" w:pos="2235"/>
                              </w:tabs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7408ED"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  <w:t>132х61х90 мм</w:t>
                            </w:r>
                          </w:p>
                        </w:tc>
                      </w:tr>
                      <w:tr w:rsidR="007B011A" w:rsidRPr="007408ED" w:rsidTr="008B46D3">
                        <w:trPr>
                          <w:trHeight w:val="60"/>
                        </w:trPr>
                        <w:tc>
                          <w:tcPr>
                            <w:tcW w:w="431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  <w:hideMark/>
                          </w:tcPr>
                          <w:p w:rsidR="007B011A" w:rsidRPr="007408ED" w:rsidRDefault="007B011A" w:rsidP="005D663D">
                            <w:pPr>
                              <w:shd w:val="clear" w:color="auto" w:fill="FFFFFF"/>
                              <w:tabs>
                                <w:tab w:val="left" w:pos="2235"/>
                              </w:tabs>
                              <w:spacing w:after="0" w:line="240" w:lineRule="auto"/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7408ED"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  <w:t xml:space="preserve">Вес прибора </w:t>
                            </w:r>
                          </w:p>
                        </w:tc>
                        <w:tc>
                          <w:tcPr>
                            <w:tcW w:w="5795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  <w:vAlign w:val="center"/>
                            <w:hideMark/>
                          </w:tcPr>
                          <w:p w:rsidR="007B011A" w:rsidRPr="007408ED" w:rsidRDefault="007B011A" w:rsidP="005D663D">
                            <w:pPr>
                              <w:shd w:val="clear" w:color="auto" w:fill="FFFFFF"/>
                              <w:tabs>
                                <w:tab w:val="left" w:pos="2235"/>
                              </w:tabs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7408ED"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  <w:t>0.</w:t>
                            </w:r>
                            <w:r w:rsidR="005D663D"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  <w:t>54</w:t>
                            </w:r>
                            <w:r w:rsidRPr="007408ED"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  <w:t xml:space="preserve"> кг</w:t>
                            </w:r>
                          </w:p>
                        </w:tc>
                      </w:tr>
                      <w:tr w:rsidR="007B011A" w:rsidRPr="007408ED" w:rsidTr="008B46D3">
                        <w:trPr>
                          <w:trHeight w:val="111"/>
                        </w:trPr>
                        <w:tc>
                          <w:tcPr>
                            <w:tcW w:w="431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  <w:hideMark/>
                          </w:tcPr>
                          <w:p w:rsidR="007B011A" w:rsidRPr="007408ED" w:rsidRDefault="007B011A" w:rsidP="008B46D3">
                            <w:pPr>
                              <w:shd w:val="clear" w:color="auto" w:fill="FFFFFF"/>
                              <w:tabs>
                                <w:tab w:val="left" w:pos="2235"/>
                              </w:tabs>
                              <w:spacing w:after="0" w:line="240" w:lineRule="auto"/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7408ED">
                              <w:rPr>
                                <w:rFonts w:ascii="Arial" w:eastAsia="Times New Roman" w:hAnsi="Arial" w:cs="Arial"/>
                                <w:bCs/>
                                <w:i/>
                                <w:sz w:val="20"/>
                                <w:szCs w:val="20"/>
                                <w:lang w:eastAsia="ru-RU"/>
                              </w:rPr>
                              <w:t>Диапазон температур</w:t>
                            </w:r>
                          </w:p>
                        </w:tc>
                        <w:tc>
                          <w:tcPr>
                            <w:tcW w:w="5795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  <w:vAlign w:val="center"/>
                            <w:hideMark/>
                          </w:tcPr>
                          <w:p w:rsidR="007B011A" w:rsidRPr="007408ED" w:rsidRDefault="007B011A" w:rsidP="008B46D3">
                            <w:pPr>
                              <w:shd w:val="clear" w:color="auto" w:fill="FFFFFF"/>
                              <w:tabs>
                                <w:tab w:val="left" w:pos="2235"/>
                              </w:tabs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7408ED">
                              <w:rPr>
                                <w:rFonts w:ascii="Arial" w:eastAsia="Times New Roman" w:hAnsi="Arial" w:cs="Arial"/>
                                <w:bCs/>
                                <w:i/>
                                <w:sz w:val="20"/>
                                <w:szCs w:val="20"/>
                                <w:lang w:eastAsia="ru-RU"/>
                              </w:rPr>
                              <w:t>-20˚С…+50˚С</w:t>
                            </w:r>
                          </w:p>
                        </w:tc>
                      </w:tr>
                      <w:tr w:rsidR="007B011A" w:rsidRPr="007408ED" w:rsidTr="008B46D3">
                        <w:trPr>
                          <w:trHeight w:val="83"/>
                        </w:trPr>
                        <w:tc>
                          <w:tcPr>
                            <w:tcW w:w="431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  <w:hideMark/>
                          </w:tcPr>
                          <w:p w:rsidR="007B011A" w:rsidRPr="007408ED" w:rsidRDefault="007B011A" w:rsidP="008B46D3">
                            <w:pPr>
                              <w:shd w:val="clear" w:color="auto" w:fill="FFFFFF"/>
                              <w:tabs>
                                <w:tab w:val="left" w:pos="2235"/>
                              </w:tabs>
                              <w:spacing w:after="0" w:line="240" w:lineRule="auto"/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7408ED"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  <w:t xml:space="preserve">Класс защиты по </w:t>
                            </w:r>
                            <w:r w:rsidRPr="007408ED"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val="en-US" w:eastAsia="ru-RU"/>
                              </w:rPr>
                              <w:t>IEC</w:t>
                            </w:r>
                            <w:r w:rsidRPr="007408ED"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  <w:t xml:space="preserve"> 60529</w:t>
                            </w:r>
                          </w:p>
                        </w:tc>
                        <w:tc>
                          <w:tcPr>
                            <w:tcW w:w="5795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  <w:vAlign w:val="center"/>
                            <w:hideMark/>
                          </w:tcPr>
                          <w:p w:rsidR="007B011A" w:rsidRPr="007408ED" w:rsidRDefault="007B011A" w:rsidP="008B46D3">
                            <w:pPr>
                              <w:shd w:val="clear" w:color="auto" w:fill="FFFFFF"/>
                              <w:tabs>
                                <w:tab w:val="left" w:pos="2235"/>
                              </w:tabs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7408ED"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val="en-US" w:eastAsia="ru-RU"/>
                              </w:rPr>
                              <w:t>IPX</w:t>
                            </w:r>
                            <w:r w:rsidRPr="007408ED"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  <w:t>6</w:t>
                            </w:r>
                          </w:p>
                        </w:tc>
                      </w:tr>
                    </w:tbl>
                    <w:p w:rsidR="007B011A" w:rsidRPr="007408ED" w:rsidRDefault="007B011A" w:rsidP="007B011A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7B011A">
        <w:rPr>
          <w:rFonts w:ascii="Arial" w:eastAsia="Calibri" w:hAnsi="Arial" w:cs="Arial"/>
          <w:b/>
          <w:i/>
          <w:sz w:val="20"/>
          <w:szCs w:val="20"/>
        </w:rPr>
        <w:t>ТЕХНИЧЕСКИЕ ПАРАМЕТРЫ</w:t>
      </w:r>
    </w:p>
    <w:p w:rsidR="007B011A" w:rsidRPr="007B011A" w:rsidRDefault="007B011A" w:rsidP="007B011A">
      <w:pPr>
        <w:rPr>
          <w:rFonts w:ascii="Calibri" w:eastAsia="Calibri" w:hAnsi="Calibri" w:cs="Times New Roman"/>
          <w:i/>
          <w:sz w:val="20"/>
          <w:szCs w:val="20"/>
        </w:rPr>
      </w:pPr>
    </w:p>
    <w:p w:rsidR="007B011A" w:rsidRPr="007B011A" w:rsidRDefault="007B011A" w:rsidP="007B011A">
      <w:pPr>
        <w:spacing w:after="0" w:line="240" w:lineRule="auto"/>
        <w:rPr>
          <w:rFonts w:ascii="Calibri" w:eastAsia="Calibri" w:hAnsi="Calibri" w:cs="Times New Roman"/>
          <w:i/>
          <w:sz w:val="20"/>
          <w:szCs w:val="20"/>
        </w:rPr>
      </w:pPr>
      <w:r w:rsidRPr="007B011A">
        <w:rPr>
          <w:rFonts w:ascii="Calibri" w:eastAsia="Calibri" w:hAnsi="Calibri" w:cs="Times New Roman"/>
          <w:i/>
          <w:sz w:val="20"/>
          <w:szCs w:val="20"/>
        </w:rPr>
        <w:tab/>
      </w:r>
      <w:r w:rsidRPr="007B011A">
        <w:rPr>
          <w:rFonts w:ascii="Calibri" w:eastAsia="Calibri" w:hAnsi="Calibri" w:cs="Times New Roman"/>
          <w:i/>
          <w:sz w:val="20"/>
          <w:szCs w:val="20"/>
        </w:rPr>
        <w:tab/>
      </w:r>
      <w:r w:rsidRPr="007B011A">
        <w:rPr>
          <w:rFonts w:ascii="Calibri" w:eastAsia="Calibri" w:hAnsi="Calibri" w:cs="Times New Roman"/>
          <w:i/>
          <w:sz w:val="20"/>
          <w:szCs w:val="20"/>
        </w:rPr>
        <w:tab/>
      </w:r>
      <w:r w:rsidRPr="007B011A">
        <w:rPr>
          <w:rFonts w:ascii="Calibri" w:eastAsia="Calibri" w:hAnsi="Calibri" w:cs="Times New Roman"/>
          <w:i/>
          <w:sz w:val="20"/>
          <w:szCs w:val="20"/>
        </w:rPr>
        <w:tab/>
      </w:r>
      <w:r w:rsidRPr="007B011A">
        <w:rPr>
          <w:rFonts w:ascii="Calibri" w:eastAsia="Calibri" w:hAnsi="Calibri" w:cs="Times New Roman"/>
          <w:i/>
          <w:sz w:val="20"/>
          <w:szCs w:val="20"/>
        </w:rPr>
        <w:tab/>
      </w:r>
      <w:r w:rsidRPr="007B011A">
        <w:rPr>
          <w:rFonts w:ascii="Calibri" w:eastAsia="Calibri" w:hAnsi="Calibri" w:cs="Times New Roman"/>
          <w:i/>
          <w:sz w:val="20"/>
          <w:szCs w:val="20"/>
        </w:rPr>
        <w:tab/>
      </w:r>
      <w:r w:rsidRPr="007B011A">
        <w:rPr>
          <w:rFonts w:ascii="Calibri" w:eastAsia="Calibri" w:hAnsi="Calibri" w:cs="Times New Roman"/>
          <w:i/>
          <w:sz w:val="20"/>
          <w:szCs w:val="20"/>
        </w:rPr>
        <w:tab/>
      </w:r>
      <w:r w:rsidRPr="007B011A">
        <w:rPr>
          <w:rFonts w:ascii="Calibri" w:eastAsia="Calibri" w:hAnsi="Calibri" w:cs="Times New Roman"/>
          <w:i/>
          <w:sz w:val="20"/>
          <w:szCs w:val="20"/>
        </w:rPr>
        <w:tab/>
      </w:r>
      <w:r w:rsidRPr="007B011A">
        <w:rPr>
          <w:rFonts w:ascii="Calibri" w:eastAsia="Calibri" w:hAnsi="Calibri" w:cs="Times New Roman"/>
          <w:i/>
          <w:sz w:val="20"/>
          <w:szCs w:val="20"/>
        </w:rPr>
        <w:tab/>
      </w:r>
      <w:r w:rsidRPr="007B011A">
        <w:rPr>
          <w:rFonts w:ascii="Calibri" w:eastAsia="Calibri" w:hAnsi="Calibri" w:cs="Times New Roman"/>
          <w:i/>
          <w:sz w:val="20"/>
          <w:szCs w:val="20"/>
        </w:rPr>
        <w:tab/>
      </w:r>
    </w:p>
    <w:p w:rsidR="007B011A" w:rsidRPr="007B011A" w:rsidRDefault="007B011A" w:rsidP="007B011A">
      <w:pPr>
        <w:spacing w:after="0" w:line="240" w:lineRule="auto"/>
        <w:ind w:left="6372" w:firstLine="708"/>
        <w:rPr>
          <w:rFonts w:ascii="Calibri" w:eastAsia="Calibri" w:hAnsi="Calibri" w:cs="Times New Roman"/>
          <w:i/>
          <w:sz w:val="20"/>
          <w:szCs w:val="20"/>
        </w:rPr>
      </w:pPr>
      <w:r w:rsidRPr="007B011A">
        <w:rPr>
          <w:rFonts w:ascii="Calibri" w:eastAsia="Calibri" w:hAnsi="Calibri" w:cs="Times New Roman"/>
          <w:i/>
          <w:sz w:val="20"/>
          <w:szCs w:val="20"/>
        </w:rPr>
        <w:t xml:space="preserve">  </w:t>
      </w:r>
    </w:p>
    <w:p w:rsidR="007B011A" w:rsidRPr="007B011A" w:rsidRDefault="007B011A" w:rsidP="007B011A">
      <w:pPr>
        <w:spacing w:after="0" w:line="240" w:lineRule="auto"/>
        <w:ind w:left="6372" w:firstLine="708"/>
        <w:rPr>
          <w:rFonts w:ascii="Calibri" w:eastAsia="Calibri" w:hAnsi="Calibri" w:cs="Times New Roman"/>
          <w:i/>
          <w:sz w:val="20"/>
          <w:szCs w:val="20"/>
        </w:rPr>
      </w:pPr>
      <w:r w:rsidRPr="007B011A">
        <w:rPr>
          <w:rFonts w:ascii="Calibri" w:eastAsia="Calibri" w:hAnsi="Calibri" w:cs="Times New Roman"/>
          <w:i/>
          <w:sz w:val="20"/>
          <w:szCs w:val="20"/>
        </w:rPr>
        <w:t xml:space="preserve">    </w:t>
      </w:r>
    </w:p>
    <w:p w:rsidR="007B011A" w:rsidRPr="007B011A" w:rsidRDefault="007B011A" w:rsidP="007B011A">
      <w:pPr>
        <w:spacing w:after="0" w:line="240" w:lineRule="auto"/>
        <w:ind w:left="6372" w:firstLine="708"/>
        <w:rPr>
          <w:rFonts w:ascii="Calibri" w:eastAsia="Calibri" w:hAnsi="Calibri" w:cs="Times New Roman"/>
          <w:i/>
          <w:sz w:val="20"/>
          <w:szCs w:val="20"/>
        </w:rPr>
      </w:pPr>
    </w:p>
    <w:p w:rsidR="007B011A" w:rsidRPr="007B011A" w:rsidRDefault="007B011A" w:rsidP="007B011A">
      <w:pPr>
        <w:spacing w:after="0" w:line="240" w:lineRule="auto"/>
        <w:ind w:left="6372" w:firstLine="708"/>
        <w:rPr>
          <w:rFonts w:ascii="Calibri" w:eastAsia="Calibri" w:hAnsi="Calibri" w:cs="Times New Roman"/>
          <w:i/>
          <w:sz w:val="20"/>
          <w:szCs w:val="20"/>
        </w:rPr>
      </w:pPr>
    </w:p>
    <w:p w:rsidR="007B011A" w:rsidRPr="007B011A" w:rsidRDefault="007B011A" w:rsidP="007B011A">
      <w:pPr>
        <w:spacing w:after="0" w:line="240" w:lineRule="auto"/>
        <w:ind w:left="6372" w:firstLine="708"/>
        <w:rPr>
          <w:rFonts w:ascii="Calibri" w:eastAsia="Calibri" w:hAnsi="Calibri" w:cs="Times New Roman"/>
          <w:i/>
          <w:sz w:val="20"/>
          <w:szCs w:val="20"/>
        </w:rPr>
      </w:pPr>
    </w:p>
    <w:p w:rsidR="007B011A" w:rsidRPr="007B011A" w:rsidRDefault="007B011A" w:rsidP="007B011A">
      <w:pPr>
        <w:spacing w:after="0" w:line="240" w:lineRule="auto"/>
        <w:ind w:left="6372" w:firstLine="708"/>
        <w:rPr>
          <w:rFonts w:ascii="Calibri" w:eastAsia="Calibri" w:hAnsi="Calibri" w:cs="Times New Roman"/>
          <w:i/>
          <w:sz w:val="20"/>
          <w:szCs w:val="20"/>
        </w:rPr>
      </w:pPr>
    </w:p>
    <w:p w:rsidR="007B011A" w:rsidRPr="007B011A" w:rsidRDefault="007B011A" w:rsidP="007B011A">
      <w:pPr>
        <w:spacing w:after="0" w:line="240" w:lineRule="auto"/>
        <w:ind w:left="6372" w:firstLine="708"/>
        <w:rPr>
          <w:rFonts w:ascii="Calibri" w:eastAsia="Calibri" w:hAnsi="Calibri" w:cs="Times New Roman"/>
          <w:i/>
          <w:sz w:val="20"/>
          <w:szCs w:val="20"/>
        </w:rPr>
      </w:pPr>
    </w:p>
    <w:p w:rsidR="007B011A" w:rsidRPr="007B011A" w:rsidRDefault="007B011A" w:rsidP="007B011A">
      <w:pPr>
        <w:spacing w:after="0" w:line="240" w:lineRule="auto"/>
        <w:ind w:left="6372" w:firstLine="708"/>
        <w:rPr>
          <w:rFonts w:ascii="Calibri" w:eastAsia="Calibri" w:hAnsi="Calibri" w:cs="Times New Roman"/>
          <w:i/>
          <w:sz w:val="20"/>
          <w:szCs w:val="20"/>
        </w:rPr>
      </w:pPr>
    </w:p>
    <w:p w:rsidR="007B011A" w:rsidRPr="007B011A" w:rsidRDefault="007B011A" w:rsidP="007B011A">
      <w:pPr>
        <w:spacing w:after="0" w:line="240" w:lineRule="auto"/>
        <w:ind w:left="6372" w:firstLine="708"/>
        <w:rPr>
          <w:rFonts w:ascii="Calibri" w:eastAsia="Calibri" w:hAnsi="Calibri" w:cs="Times New Roman"/>
          <w:i/>
          <w:sz w:val="20"/>
          <w:szCs w:val="20"/>
        </w:rPr>
      </w:pPr>
    </w:p>
    <w:p w:rsidR="007B011A" w:rsidRPr="007B011A" w:rsidRDefault="007B011A" w:rsidP="007B011A">
      <w:pPr>
        <w:spacing w:after="0" w:line="240" w:lineRule="auto"/>
        <w:ind w:left="6372" w:firstLine="708"/>
        <w:rPr>
          <w:rFonts w:ascii="Calibri" w:eastAsia="Calibri" w:hAnsi="Calibri" w:cs="Times New Roman"/>
          <w:i/>
          <w:sz w:val="20"/>
          <w:szCs w:val="20"/>
        </w:rPr>
      </w:pPr>
    </w:p>
    <w:p w:rsidR="007B011A" w:rsidRPr="007B011A" w:rsidRDefault="007B011A" w:rsidP="007B011A">
      <w:pPr>
        <w:spacing w:after="0" w:line="240" w:lineRule="auto"/>
        <w:ind w:left="6372" w:firstLine="708"/>
        <w:rPr>
          <w:rFonts w:ascii="Calibri" w:eastAsia="Calibri" w:hAnsi="Calibri" w:cs="Times New Roman"/>
          <w:i/>
          <w:sz w:val="20"/>
          <w:szCs w:val="20"/>
        </w:rPr>
      </w:pPr>
    </w:p>
    <w:p w:rsidR="007B011A" w:rsidRPr="007B011A" w:rsidRDefault="007B011A" w:rsidP="007B011A">
      <w:pPr>
        <w:spacing w:after="0" w:line="240" w:lineRule="auto"/>
        <w:ind w:left="6372" w:firstLine="708"/>
        <w:rPr>
          <w:rFonts w:ascii="Calibri" w:eastAsia="Calibri" w:hAnsi="Calibri" w:cs="Times New Roman"/>
          <w:i/>
          <w:sz w:val="16"/>
          <w:szCs w:val="16"/>
        </w:rPr>
      </w:pPr>
    </w:p>
    <w:p w:rsidR="007B011A" w:rsidRPr="007B011A" w:rsidRDefault="007B011A" w:rsidP="007B011A">
      <w:pPr>
        <w:spacing w:after="0" w:line="240" w:lineRule="auto"/>
        <w:ind w:left="6372" w:firstLine="708"/>
        <w:rPr>
          <w:rFonts w:ascii="Calibri" w:eastAsia="Calibri" w:hAnsi="Calibri" w:cs="Times New Roman"/>
          <w:i/>
          <w:sz w:val="16"/>
          <w:szCs w:val="16"/>
        </w:rPr>
      </w:pPr>
    </w:p>
    <w:p w:rsidR="007B011A" w:rsidRPr="007B011A" w:rsidRDefault="007B011A" w:rsidP="007B011A">
      <w:pPr>
        <w:spacing w:after="0" w:line="240" w:lineRule="auto"/>
        <w:ind w:left="6372" w:firstLine="708"/>
        <w:rPr>
          <w:rFonts w:ascii="Calibri" w:eastAsia="Calibri" w:hAnsi="Calibri" w:cs="Times New Roman"/>
          <w:i/>
          <w:sz w:val="16"/>
          <w:szCs w:val="16"/>
        </w:rPr>
      </w:pPr>
    </w:p>
    <w:p w:rsidR="007B011A" w:rsidRPr="007B011A" w:rsidRDefault="007B011A" w:rsidP="007B011A">
      <w:pPr>
        <w:rPr>
          <w:rFonts w:ascii="Calibri" w:eastAsia="Calibri" w:hAnsi="Calibri" w:cs="Times New Roman"/>
          <w:i/>
          <w:sz w:val="16"/>
          <w:szCs w:val="16"/>
        </w:rPr>
      </w:pPr>
    </w:p>
    <w:p w:rsidR="007B011A" w:rsidRPr="007B011A" w:rsidRDefault="007B011A" w:rsidP="007B011A">
      <w:pPr>
        <w:spacing w:after="0" w:line="240" w:lineRule="auto"/>
        <w:rPr>
          <w:rFonts w:ascii="Arial" w:eastAsia="Times New Roman" w:hAnsi="Arial" w:cs="Arial"/>
          <w:b/>
          <w:bCs/>
          <w:i/>
          <w:iCs/>
          <w:sz w:val="20"/>
          <w:szCs w:val="20"/>
          <w:lang w:eastAsia="ru-RU"/>
        </w:rPr>
      </w:pPr>
      <w:r w:rsidRPr="007B011A">
        <w:rPr>
          <w:rFonts w:ascii="Arial" w:eastAsia="Times New Roman" w:hAnsi="Arial" w:cs="Arial"/>
          <w:b/>
          <w:bCs/>
          <w:i/>
          <w:iCs/>
          <w:sz w:val="20"/>
          <w:szCs w:val="20"/>
          <w:lang w:eastAsia="ru-RU"/>
        </w:rPr>
        <w:t>ОРГАНЫ УПРАВЛЕНИЯ:</w:t>
      </w:r>
    </w:p>
    <w:p w:rsidR="007B011A" w:rsidRPr="007B011A" w:rsidRDefault="007B011A" w:rsidP="007B011A">
      <w:pPr>
        <w:numPr>
          <w:ilvl w:val="0"/>
          <w:numId w:val="1"/>
        </w:numPr>
        <w:spacing w:after="0" w:line="240" w:lineRule="auto"/>
        <w:contextualSpacing/>
        <w:rPr>
          <w:rFonts w:ascii="Arial" w:eastAsia="Times New Roman" w:hAnsi="Arial" w:cs="Arial"/>
          <w:bCs/>
          <w:i/>
          <w:iCs/>
          <w:sz w:val="20"/>
          <w:szCs w:val="20"/>
          <w:lang w:eastAsia="ru-RU"/>
        </w:rPr>
      </w:pPr>
      <w:r w:rsidRPr="007B011A">
        <w:rPr>
          <w:rFonts w:ascii="Arial" w:eastAsia="Times New Roman" w:hAnsi="Arial" w:cs="Arial"/>
          <w:bCs/>
          <w:i/>
          <w:iCs/>
          <w:sz w:val="20"/>
          <w:szCs w:val="20"/>
          <w:lang w:eastAsia="ru-RU"/>
        </w:rPr>
        <w:t>Включатель</w:t>
      </w:r>
    </w:p>
    <w:p w:rsidR="007B011A" w:rsidRDefault="007B011A" w:rsidP="007B011A">
      <w:pPr>
        <w:numPr>
          <w:ilvl w:val="0"/>
          <w:numId w:val="1"/>
        </w:numPr>
        <w:spacing w:after="0" w:line="240" w:lineRule="auto"/>
        <w:contextualSpacing/>
        <w:rPr>
          <w:rFonts w:ascii="Arial" w:eastAsia="Times New Roman" w:hAnsi="Arial" w:cs="Arial"/>
          <w:bCs/>
          <w:i/>
          <w:iCs/>
          <w:sz w:val="20"/>
          <w:szCs w:val="20"/>
          <w:lang w:eastAsia="ru-RU"/>
        </w:rPr>
      </w:pPr>
      <w:r w:rsidRPr="007B011A">
        <w:rPr>
          <w:rFonts w:ascii="Arial" w:eastAsia="Times New Roman" w:hAnsi="Arial" w:cs="Arial"/>
          <w:bCs/>
          <w:i/>
          <w:iCs/>
          <w:sz w:val="20"/>
          <w:szCs w:val="20"/>
          <w:lang w:eastAsia="ru-RU"/>
        </w:rPr>
        <w:t>Переключатель каналов</w:t>
      </w:r>
    </w:p>
    <w:p w:rsidR="002B77C4" w:rsidRPr="002B77C4" w:rsidRDefault="002B77C4" w:rsidP="002B77C4">
      <w:pPr>
        <w:pStyle w:val="a6"/>
        <w:numPr>
          <w:ilvl w:val="0"/>
          <w:numId w:val="1"/>
        </w:numPr>
        <w:rPr>
          <w:rFonts w:ascii="Arial" w:hAnsi="Arial" w:cs="Arial"/>
          <w:i/>
          <w:sz w:val="20"/>
          <w:szCs w:val="20"/>
          <w:lang w:eastAsia="ru-RU"/>
        </w:rPr>
      </w:pPr>
      <w:r w:rsidRPr="002B77C4">
        <w:rPr>
          <w:rFonts w:ascii="Arial" w:hAnsi="Arial" w:cs="Arial"/>
          <w:i/>
          <w:sz w:val="20"/>
          <w:szCs w:val="20"/>
          <w:lang w:eastAsia="ru-RU"/>
        </w:rPr>
        <w:t>Батарейный отсек</w:t>
      </w:r>
    </w:p>
    <w:p w:rsidR="002B77C4" w:rsidRDefault="002B77C4" w:rsidP="002B77C4">
      <w:pPr>
        <w:pStyle w:val="a6"/>
        <w:numPr>
          <w:ilvl w:val="0"/>
          <w:numId w:val="1"/>
        </w:numPr>
        <w:rPr>
          <w:rFonts w:ascii="Arial" w:hAnsi="Arial" w:cs="Arial"/>
          <w:i/>
          <w:sz w:val="20"/>
          <w:szCs w:val="20"/>
          <w:lang w:eastAsia="ru-RU"/>
        </w:rPr>
      </w:pPr>
      <w:r>
        <w:rPr>
          <w:rFonts w:ascii="Arial" w:hAnsi="Arial" w:cs="Arial"/>
          <w:i/>
          <w:sz w:val="20"/>
          <w:szCs w:val="20"/>
          <w:lang w:eastAsia="ru-RU"/>
        </w:rPr>
        <w:t>Окуляры</w:t>
      </w:r>
    </w:p>
    <w:p w:rsidR="007B011A" w:rsidRPr="00BA24A6" w:rsidRDefault="007B011A" w:rsidP="00BA24A6">
      <w:pPr>
        <w:pStyle w:val="a6"/>
        <w:numPr>
          <w:ilvl w:val="0"/>
          <w:numId w:val="1"/>
        </w:numPr>
        <w:rPr>
          <w:rFonts w:ascii="Arial" w:hAnsi="Arial" w:cs="Arial"/>
          <w:i/>
          <w:sz w:val="20"/>
          <w:szCs w:val="20"/>
          <w:lang w:eastAsia="ru-RU"/>
        </w:rPr>
      </w:pPr>
      <w:r w:rsidRPr="002B77C4">
        <w:rPr>
          <w:rFonts w:ascii="Arial" w:hAnsi="Arial" w:cs="Arial"/>
          <w:i/>
          <w:sz w:val="20"/>
          <w:szCs w:val="20"/>
          <w:lang w:eastAsia="ru-RU"/>
        </w:rPr>
        <w:t>Кнопки регулировки яркости дисплеев</w:t>
      </w:r>
      <w:r w:rsidR="002B77C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471725C" wp14:editId="6F3D0CE2">
                <wp:simplePos x="0" y="0"/>
                <wp:positionH relativeFrom="column">
                  <wp:posOffset>0</wp:posOffset>
                </wp:positionH>
                <wp:positionV relativeFrom="paragraph">
                  <wp:posOffset>229235</wp:posOffset>
                </wp:positionV>
                <wp:extent cx="3124200" cy="2181225"/>
                <wp:effectExtent l="0" t="0" r="19050" b="28575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4200" cy="21812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011A" w:rsidRDefault="007B011A" w:rsidP="007B011A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AE2D180" wp14:editId="7A8C078B">
                                  <wp:extent cx="3624747" cy="2314811"/>
                                  <wp:effectExtent l="0" t="0" r="0" b="0"/>
                                  <wp:docPr id="6" name="Рисунок 6" descr="C:\Users\V. Krishtanosov\Desktop\ОЧКИ\FORTIS hybrid\0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V. Krishtanosov\Desktop\ОЧКИ\FORTIS hybrid\0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clrChange>
                                              <a:clrFrom>
                                                <a:srgbClr val="008081"/>
                                              </a:clrFrom>
                                              <a:clrTo>
                                                <a:srgbClr val="008081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30460" cy="231845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" o:spid="_x0000_s1027" style="position:absolute;margin-left:0;margin-top:18.05pt;width:246pt;height:171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" fillcolor="white [3201]" strokecolor="white [3212]" strokeweight="2pt">
                <v:textbox>
                  <w:txbxContent>
                    <w:p w:rsidR="007B011A" w:rsidRDefault="007B011A" w:rsidP="007B011A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EC1FF8D" wp14:editId="7375C5C5">
                            <wp:extent cx="3624747" cy="2314811"/>
                            <wp:effectExtent l="0" t="0" r="0" b="0"/>
                            <wp:docPr id="6" name="Рисунок 6" descr="C:\Users\V. Krishtanosov\Desktop\ОЧКИ\FORTIS hybrid\0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V. Krishtanosov\Desktop\ОЧКИ\FORTIS hybrid\0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clrChange>
                                        <a:clrFrom>
                                          <a:srgbClr val="008081"/>
                                        </a:clrFrom>
                                        <a:clrTo>
                                          <a:srgbClr val="008081">
                                            <a:alpha val="0"/>
                                          </a:srgbClr>
                                        </a:clrTo>
                                      </a:clrChang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30460" cy="231845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2B77C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42435A9" wp14:editId="4C2B5C1A">
                <wp:simplePos x="0" y="0"/>
                <wp:positionH relativeFrom="column">
                  <wp:posOffset>923925</wp:posOffset>
                </wp:positionH>
                <wp:positionV relativeFrom="paragraph">
                  <wp:posOffset>286385</wp:posOffset>
                </wp:positionV>
                <wp:extent cx="381000" cy="285750"/>
                <wp:effectExtent l="0" t="0" r="19050" b="19050"/>
                <wp:wrapNone/>
                <wp:docPr id="14" name="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2857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77C4" w:rsidRDefault="002B77C4" w:rsidP="002B77C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4" o:spid="_x0000_s1028" style="position:absolute;margin-left:72.75pt;margin-top:22.55pt;width:30pt;height:22.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" fillcolor="white [3201]" strokecolor="white [3212]" strokeweight="2pt">
                <v:textbox>
                  <w:txbxContent>
                    <w:p w:rsidR="002B77C4" w:rsidRDefault="002B77C4" w:rsidP="002B77C4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67924C4" wp14:editId="60844C71">
                <wp:simplePos x="0" y="0"/>
                <wp:positionH relativeFrom="column">
                  <wp:posOffset>3295650</wp:posOffset>
                </wp:positionH>
                <wp:positionV relativeFrom="paragraph">
                  <wp:posOffset>153035</wp:posOffset>
                </wp:positionV>
                <wp:extent cx="3400425" cy="2209800"/>
                <wp:effectExtent l="0" t="0" r="28575" b="1905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00425" cy="22098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011A" w:rsidRDefault="007B011A" w:rsidP="007B011A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D99CD18" wp14:editId="005DCA85">
                                  <wp:extent cx="3294603" cy="1971675"/>
                                  <wp:effectExtent l="0" t="0" r="0" b="0"/>
                                  <wp:docPr id="3" name="Рисунок 3" descr="C:\Users\V. Krishtanosov\Desktop\ОЧКИ\FORTIS hybrid\0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V. Krishtanosov\Desktop\ОЧКИ\FORTIS hybrid\0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clrChange>
                                              <a:clrFrom>
                                                <a:srgbClr val="008081"/>
                                              </a:clrFrom>
                                              <a:clrTo>
                                                <a:srgbClr val="008081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03197" cy="197681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" o:spid="_x0000_s1029" style="position:absolute;margin-left:259.5pt;margin-top:12.05pt;width:267.75pt;height:17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" fillcolor="white [3201]" strokecolor="white [3212]" strokeweight="2pt">
                <v:textbox>
                  <w:txbxContent>
                    <w:p w:rsidR="007B011A" w:rsidRDefault="007B011A" w:rsidP="007B011A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DD6B5CE" wp14:editId="010963F3">
                            <wp:extent cx="3294603" cy="1971675"/>
                            <wp:effectExtent l="0" t="0" r="0" b="0"/>
                            <wp:docPr id="3" name="Рисунок 3" descr="C:\Users\V. Krishtanosov\Desktop\ОЧКИ\FORTIS hybrid\0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V. Krishtanosov\Desktop\ОЧКИ\FORTIS hybrid\0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clrChange>
                                        <a:clrFrom>
                                          <a:srgbClr val="008081"/>
                                        </a:clrFrom>
                                        <a:clrTo>
                                          <a:srgbClr val="008081">
                                            <a:alpha val="0"/>
                                          </a:srgbClr>
                                        </a:clrTo>
                                      </a:clrChang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03197" cy="197681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7B011A" w:rsidRDefault="002B77C4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F6BF59C" wp14:editId="2BBA3093">
                <wp:simplePos x="0" y="0"/>
                <wp:positionH relativeFrom="column">
                  <wp:posOffset>923290</wp:posOffset>
                </wp:positionH>
                <wp:positionV relativeFrom="paragraph">
                  <wp:posOffset>258445</wp:posOffset>
                </wp:positionV>
                <wp:extent cx="314325" cy="266700"/>
                <wp:effectExtent l="0" t="0" r="28575" b="19050"/>
                <wp:wrapNone/>
                <wp:docPr id="15" name="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2667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77C4" w:rsidRDefault="002B77C4" w:rsidP="002B77C4">
                            <w:pPr>
                              <w:jc w:val="center"/>
                            </w:pPr>
                            <w: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5" o:spid="_x0000_s1030" style="position:absolute;margin-left:72.7pt;margin-top:20.35pt;width:24.75pt;height:21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" fillcolor="white [3201]" strokecolor="white [3212]" strokeweight="2pt">
                <v:textbox>
                  <w:txbxContent>
                    <w:p w:rsidR="002B77C4" w:rsidRDefault="002B77C4" w:rsidP="002B77C4">
                      <w:pPr>
                        <w:jc w:val="center"/>
                      </w:pPr>
                      <w:r>
                        <w:t>3</w:t>
                      </w:r>
                    </w:p>
                  </w:txbxContent>
                </v:textbox>
              </v:rect>
            </w:pict>
          </mc:Fallback>
        </mc:AlternateContent>
      </w:r>
    </w:p>
    <w:p w:rsidR="007B011A" w:rsidRPr="007B011A" w:rsidRDefault="00BA24A6" w:rsidP="007B011A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F86BD92" wp14:editId="1F236D9F">
                <wp:simplePos x="0" y="0"/>
                <wp:positionH relativeFrom="column">
                  <wp:posOffset>1085850</wp:posOffset>
                </wp:positionH>
                <wp:positionV relativeFrom="paragraph">
                  <wp:posOffset>135255</wp:posOffset>
                </wp:positionV>
                <wp:extent cx="219075" cy="428625"/>
                <wp:effectExtent l="0" t="0" r="28575" b="28575"/>
                <wp:wrapNone/>
                <wp:docPr id="13" name="Прямая соединительная линия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19075" cy="4286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3" o:spid="_x0000_s1026" style="position:absolute;flip:x y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5.5pt,10.65pt" to="102.75pt,4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" strokecolor="black [3040]"/>
            </w:pict>
          </mc:Fallback>
        </mc:AlternateContent>
      </w:r>
    </w:p>
    <w:p w:rsidR="007B011A" w:rsidRPr="007B011A" w:rsidRDefault="00BA24A6" w:rsidP="007B011A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5397152" wp14:editId="17BD3B92">
                <wp:simplePos x="0" y="0"/>
                <wp:positionH relativeFrom="column">
                  <wp:posOffset>3895725</wp:posOffset>
                </wp:positionH>
                <wp:positionV relativeFrom="paragraph">
                  <wp:posOffset>190500</wp:posOffset>
                </wp:positionV>
                <wp:extent cx="438150" cy="276225"/>
                <wp:effectExtent l="0" t="0" r="19050" b="28575"/>
                <wp:wrapNone/>
                <wp:docPr id="17" name="Прямая соединительная линия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38150" cy="2762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7" o:spid="_x0000_s1026" style="position:absolute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6.75pt,15pt" to="341.25pt,3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" strokecolor="black [3040]"/>
            </w:pict>
          </mc:Fallback>
        </mc:AlternateContent>
      </w:r>
    </w:p>
    <w:p w:rsidR="007B011A" w:rsidRPr="007B011A" w:rsidRDefault="00BA24A6" w:rsidP="007B011A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CF57982" wp14:editId="70437034">
                <wp:simplePos x="0" y="0"/>
                <wp:positionH relativeFrom="column">
                  <wp:posOffset>3895725</wp:posOffset>
                </wp:positionH>
                <wp:positionV relativeFrom="paragraph">
                  <wp:posOffset>20320</wp:posOffset>
                </wp:positionV>
                <wp:extent cx="581025" cy="123825"/>
                <wp:effectExtent l="0" t="0" r="28575" b="28575"/>
                <wp:wrapNone/>
                <wp:docPr id="18" name="Прямая соединительная линия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81025" cy="1238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8" o:spid="_x0000_s1026" style="position:absolute;flip:x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6.75pt,1.6pt" to="352.5pt,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" strokecolor="black [3040]"/>
            </w:pict>
          </mc:Fallback>
        </mc:AlternateContent>
      </w:r>
      <w:r w:rsidR="002B77C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3600450</wp:posOffset>
                </wp:positionH>
                <wp:positionV relativeFrom="paragraph">
                  <wp:posOffset>80010</wp:posOffset>
                </wp:positionV>
                <wp:extent cx="295275" cy="314325"/>
                <wp:effectExtent l="0" t="0" r="28575" b="28575"/>
                <wp:wrapNone/>
                <wp:docPr id="19" name="Прямо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3143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77C4" w:rsidRDefault="002B77C4" w:rsidP="002B77C4">
                            <w:pPr>
                              <w:jc w:val="center"/>
                            </w:pPr>
                            <w: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9" o:spid="_x0000_s1031" style="position:absolute;margin-left:283.5pt;margin-top:6.3pt;width:23.25pt;height:24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" fillcolor="white [3201]" strokecolor="white [3212]" strokeweight="2pt">
                <v:textbox>
                  <w:txbxContent>
                    <w:p w:rsidR="002B77C4" w:rsidRDefault="002B77C4" w:rsidP="002B77C4">
                      <w:pPr>
                        <w:jc w:val="center"/>
                      </w:pPr>
                      <w:r>
                        <w:t>5</w:t>
                      </w:r>
                    </w:p>
                  </w:txbxContent>
                </v:textbox>
              </v:rect>
            </w:pict>
          </mc:Fallback>
        </mc:AlternateContent>
      </w:r>
    </w:p>
    <w:p w:rsidR="007B011A" w:rsidRPr="007B011A" w:rsidRDefault="00BA24A6" w:rsidP="007B011A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D2CD9DB" wp14:editId="7CAE72D5">
                <wp:simplePos x="0" y="0"/>
                <wp:positionH relativeFrom="column">
                  <wp:posOffset>2867025</wp:posOffset>
                </wp:positionH>
                <wp:positionV relativeFrom="paragraph">
                  <wp:posOffset>33020</wp:posOffset>
                </wp:positionV>
                <wp:extent cx="57150" cy="504825"/>
                <wp:effectExtent l="0" t="0" r="19050" b="28575"/>
                <wp:wrapNone/>
                <wp:docPr id="7" name="Прямая соединительная линия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150" cy="5048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" o:spid="_x0000_s1026" style="position:absolute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5.75pt,2.6pt" to="230.25pt,4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" strokecolor="black [3040]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A847123" wp14:editId="75F547DE">
                <wp:simplePos x="0" y="0"/>
                <wp:positionH relativeFrom="column">
                  <wp:posOffset>1666875</wp:posOffset>
                </wp:positionH>
                <wp:positionV relativeFrom="paragraph">
                  <wp:posOffset>278130</wp:posOffset>
                </wp:positionV>
                <wp:extent cx="0" cy="276225"/>
                <wp:effectExtent l="0" t="0" r="19050" b="9525"/>
                <wp:wrapNone/>
                <wp:docPr id="8" name="Прямая соединительная линия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762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Прямая соединительная линия 8" o:spid="_x0000_s1026" style="position:absolute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31.25pt,21.9pt" to="131.25pt,4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" strokecolor="black [3040]"/>
            </w:pict>
          </mc:Fallback>
        </mc:AlternateContent>
      </w:r>
      <w:r w:rsidR="002B77C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C31B1E7" wp14:editId="2982BE04">
                <wp:simplePos x="0" y="0"/>
                <wp:positionH relativeFrom="column">
                  <wp:posOffset>5610225</wp:posOffset>
                </wp:positionH>
                <wp:positionV relativeFrom="paragraph">
                  <wp:posOffset>71120</wp:posOffset>
                </wp:positionV>
                <wp:extent cx="142875" cy="495300"/>
                <wp:effectExtent l="0" t="0" r="28575" b="19050"/>
                <wp:wrapNone/>
                <wp:docPr id="10" name="Прямая соединительная линия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2875" cy="4953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0" o:spid="_x0000_s1026" style="position:absolute;flip:x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1.75pt,5.6pt" to="453pt,4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" strokecolor="black [3040]"/>
            </w:pict>
          </mc:Fallback>
        </mc:AlternateContent>
      </w:r>
      <w:r w:rsidR="002B77C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7C063CA" wp14:editId="4AC10909">
                <wp:simplePos x="0" y="0"/>
                <wp:positionH relativeFrom="column">
                  <wp:posOffset>5105400</wp:posOffset>
                </wp:positionH>
                <wp:positionV relativeFrom="paragraph">
                  <wp:posOffset>252095</wp:posOffset>
                </wp:positionV>
                <wp:extent cx="504825" cy="314325"/>
                <wp:effectExtent l="0" t="0" r="28575" b="28575"/>
                <wp:wrapNone/>
                <wp:docPr id="9" name="Прямая соединительная линия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825" cy="3143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9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2pt,19.85pt" to="441.75pt,4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" strokecolor="black [3040]"/>
            </w:pict>
          </mc:Fallback>
        </mc:AlternateContent>
      </w:r>
    </w:p>
    <w:p w:rsidR="007B011A" w:rsidRPr="007B011A" w:rsidRDefault="00BA24A6" w:rsidP="007B011A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05B2B7D" wp14:editId="44A00CFD">
                <wp:simplePos x="0" y="0"/>
                <wp:positionH relativeFrom="column">
                  <wp:posOffset>1457325</wp:posOffset>
                </wp:positionH>
                <wp:positionV relativeFrom="paragraph">
                  <wp:posOffset>233680</wp:posOffset>
                </wp:positionV>
                <wp:extent cx="1571625" cy="247650"/>
                <wp:effectExtent l="0" t="0" r="28575" b="19050"/>
                <wp:wrapNone/>
                <wp:docPr id="16" name="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1625" cy="2476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77C4" w:rsidRDefault="002B77C4" w:rsidP="002B77C4">
                            <w:r>
                              <w:t xml:space="preserve">  2                                    1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6" o:spid="_x0000_s1032" style="position:absolute;margin-left:114.75pt;margin-top:18.4pt;width:123.75pt;height:19.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" fillcolor="white [3201]" strokecolor="white [3212]" strokeweight="2pt">
                <v:textbox>
                  <w:txbxContent>
                    <w:p w:rsidR="002B77C4" w:rsidRDefault="002B77C4" w:rsidP="002B77C4">
                      <w:r>
                        <w:t xml:space="preserve">  2                                    1</w:t>
                      </w:r>
                    </w:p>
                  </w:txbxContent>
                </v:textbox>
              </v:rect>
            </w:pict>
          </mc:Fallback>
        </mc:AlternateContent>
      </w:r>
      <w:r w:rsidR="002B77C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34CCCC8" wp14:editId="2458DE76">
                <wp:simplePos x="0" y="0"/>
                <wp:positionH relativeFrom="column">
                  <wp:posOffset>5429250</wp:posOffset>
                </wp:positionH>
                <wp:positionV relativeFrom="paragraph">
                  <wp:posOffset>290830</wp:posOffset>
                </wp:positionV>
                <wp:extent cx="419100" cy="285750"/>
                <wp:effectExtent l="0" t="0" r="19050" b="19050"/>
                <wp:wrapNone/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2857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77C4" w:rsidRDefault="002B77C4" w:rsidP="002B77C4">
                            <w:pPr>
                              <w:jc w:val="center"/>
                            </w:pPr>
                            <w: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1" o:spid="_x0000_s1033" style="position:absolute;margin-left:427.5pt;margin-top:22.9pt;width:33pt;height:22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" fillcolor="white [3201]" strokecolor="white [3212]" strokeweight="2pt">
                <v:textbox>
                  <w:txbxContent>
                    <w:p w:rsidR="002B77C4" w:rsidRDefault="002B77C4" w:rsidP="002B77C4">
                      <w:pPr>
                        <w:jc w:val="center"/>
                      </w:pPr>
                      <w:r>
                        <w:t>4</w:t>
                      </w:r>
                    </w:p>
                  </w:txbxContent>
                </v:textbox>
              </v:rect>
            </w:pict>
          </mc:Fallback>
        </mc:AlternateContent>
      </w:r>
    </w:p>
    <w:p w:rsidR="007B011A" w:rsidRDefault="007B011A" w:rsidP="007B011A"/>
    <w:p w:rsidR="00BA24A6" w:rsidRDefault="00BA24A6" w:rsidP="007B011A"/>
    <w:p w:rsidR="00BA24A6" w:rsidRDefault="00BA24A6" w:rsidP="007B011A"/>
    <w:p w:rsidR="007B011A" w:rsidRPr="007B011A" w:rsidRDefault="007B011A" w:rsidP="007B011A">
      <w:pPr>
        <w:numPr>
          <w:ilvl w:val="0"/>
          <w:numId w:val="2"/>
        </w:numPr>
        <w:spacing w:after="0" w:line="240" w:lineRule="auto"/>
        <w:contextualSpacing/>
        <w:rPr>
          <w:rFonts w:ascii="Arial" w:eastAsia="Calibri" w:hAnsi="Arial" w:cs="Arial"/>
          <w:b/>
          <w:i/>
          <w:sz w:val="20"/>
          <w:szCs w:val="20"/>
        </w:rPr>
      </w:pPr>
      <w:r w:rsidRPr="007B011A">
        <w:rPr>
          <w:rFonts w:ascii="Arial" w:eastAsia="Calibri" w:hAnsi="Arial" w:cs="Arial"/>
          <w:b/>
          <w:i/>
          <w:sz w:val="20"/>
          <w:szCs w:val="20"/>
        </w:rPr>
        <w:lastRenderedPageBreak/>
        <w:t>ВКЛЮЧЕНИЕ ПРИБОРА</w:t>
      </w:r>
    </w:p>
    <w:p w:rsidR="007B011A" w:rsidRPr="007B011A" w:rsidRDefault="007B011A" w:rsidP="007B011A">
      <w:pPr>
        <w:spacing w:after="0" w:line="240" w:lineRule="auto"/>
        <w:rPr>
          <w:rFonts w:ascii="Arial" w:eastAsia="Calibri" w:hAnsi="Arial" w:cs="Arial"/>
          <w:i/>
          <w:sz w:val="20"/>
          <w:szCs w:val="20"/>
        </w:rPr>
      </w:pPr>
      <w:r w:rsidRPr="007B011A">
        <w:rPr>
          <w:rFonts w:ascii="Arial" w:eastAsia="Calibri" w:hAnsi="Arial" w:cs="Arial"/>
          <w:i/>
          <w:sz w:val="20"/>
          <w:szCs w:val="20"/>
        </w:rPr>
        <w:t>Открутите крышку батарейного отсека (</w:t>
      </w:r>
      <w:r w:rsidR="002B77C4">
        <w:rPr>
          <w:rFonts w:ascii="Arial" w:eastAsia="Calibri" w:hAnsi="Arial" w:cs="Arial"/>
          <w:i/>
          <w:sz w:val="20"/>
          <w:szCs w:val="20"/>
        </w:rPr>
        <w:t>3</w:t>
      </w:r>
      <w:r w:rsidRPr="007B011A">
        <w:rPr>
          <w:rFonts w:ascii="Arial" w:eastAsia="Calibri" w:hAnsi="Arial" w:cs="Arial"/>
          <w:i/>
          <w:sz w:val="20"/>
          <w:szCs w:val="20"/>
        </w:rPr>
        <w:t>), установите две батареи 18650 в батарейный отсек, соблюдая полярность (полярность указана на корпусе батарейного о</w:t>
      </w:r>
      <w:r w:rsidR="002B77C4">
        <w:rPr>
          <w:rFonts w:ascii="Arial" w:eastAsia="Calibri" w:hAnsi="Arial" w:cs="Arial"/>
          <w:i/>
          <w:sz w:val="20"/>
          <w:szCs w:val="20"/>
        </w:rPr>
        <w:t>тсека). Плотно закрутите крышк</w:t>
      </w:r>
      <w:r w:rsidR="002B77C4" w:rsidRPr="002B77C4">
        <w:rPr>
          <w:rFonts w:ascii="Arial" w:eastAsia="Calibri" w:hAnsi="Arial" w:cs="Arial"/>
          <w:i/>
          <w:sz w:val="20"/>
          <w:szCs w:val="20"/>
        </w:rPr>
        <w:t>у.</w:t>
      </w:r>
      <w:r w:rsidR="002B77C4">
        <w:rPr>
          <w:rFonts w:ascii="Arial" w:eastAsia="Calibri" w:hAnsi="Arial" w:cs="Arial"/>
          <w:b/>
          <w:i/>
          <w:sz w:val="20"/>
          <w:szCs w:val="20"/>
        </w:rPr>
        <w:t xml:space="preserve"> </w:t>
      </w:r>
      <w:r w:rsidRPr="007B011A">
        <w:rPr>
          <w:rFonts w:ascii="Arial" w:eastAsia="Calibri" w:hAnsi="Arial" w:cs="Arial"/>
          <w:i/>
          <w:sz w:val="20"/>
          <w:szCs w:val="20"/>
        </w:rPr>
        <w:t xml:space="preserve">Включите прибор переключателем (1). </w:t>
      </w:r>
    </w:p>
    <w:p w:rsidR="007B011A" w:rsidRPr="007B011A" w:rsidRDefault="007B011A" w:rsidP="007B011A">
      <w:pPr>
        <w:spacing w:after="0" w:line="240" w:lineRule="auto"/>
        <w:rPr>
          <w:rFonts w:ascii="Arial" w:eastAsia="Calibri" w:hAnsi="Arial" w:cs="Arial"/>
          <w:i/>
          <w:sz w:val="20"/>
          <w:szCs w:val="20"/>
        </w:rPr>
      </w:pPr>
    </w:p>
    <w:p w:rsidR="007B011A" w:rsidRPr="007B011A" w:rsidRDefault="007B011A" w:rsidP="007B011A">
      <w:pPr>
        <w:numPr>
          <w:ilvl w:val="0"/>
          <w:numId w:val="2"/>
        </w:numPr>
        <w:spacing w:after="0" w:line="240" w:lineRule="auto"/>
        <w:rPr>
          <w:rFonts w:ascii="Arial" w:eastAsia="Calibri" w:hAnsi="Arial" w:cs="Arial"/>
          <w:b/>
          <w:i/>
          <w:sz w:val="20"/>
          <w:szCs w:val="20"/>
        </w:rPr>
      </w:pPr>
      <w:r w:rsidRPr="007B011A">
        <w:rPr>
          <w:rFonts w:ascii="Arial" w:eastAsia="Calibri" w:hAnsi="Arial" w:cs="Arial"/>
          <w:b/>
          <w:i/>
          <w:sz w:val="20"/>
          <w:szCs w:val="20"/>
        </w:rPr>
        <w:t>НАСТРОЙКА РЕЗКОСТИ ИЗОБРАЖЕНИЯ</w:t>
      </w:r>
    </w:p>
    <w:p w:rsidR="007B011A" w:rsidRPr="007B011A" w:rsidRDefault="007B011A" w:rsidP="007B011A">
      <w:pPr>
        <w:spacing w:after="0" w:line="240" w:lineRule="auto"/>
        <w:rPr>
          <w:rFonts w:ascii="Arial" w:eastAsia="Calibri" w:hAnsi="Arial" w:cs="Arial"/>
          <w:i/>
          <w:sz w:val="20"/>
          <w:szCs w:val="20"/>
        </w:rPr>
      </w:pPr>
      <w:r w:rsidRPr="007B011A">
        <w:rPr>
          <w:rFonts w:ascii="Arial" w:eastAsia="Calibri" w:hAnsi="Arial" w:cs="Arial"/>
          <w:i/>
          <w:sz w:val="20"/>
          <w:szCs w:val="20"/>
        </w:rPr>
        <w:t xml:space="preserve">Настройте </w:t>
      </w:r>
      <w:r w:rsidR="002B77C4">
        <w:rPr>
          <w:rFonts w:ascii="Arial" w:eastAsia="Calibri" w:hAnsi="Arial" w:cs="Arial"/>
          <w:i/>
          <w:sz w:val="20"/>
          <w:szCs w:val="20"/>
        </w:rPr>
        <w:t xml:space="preserve">базу глаз, перемещая </w:t>
      </w:r>
      <w:r w:rsidRPr="007B011A">
        <w:rPr>
          <w:rFonts w:ascii="Arial" w:eastAsia="Calibri" w:hAnsi="Arial" w:cs="Arial"/>
          <w:i/>
          <w:sz w:val="20"/>
          <w:szCs w:val="20"/>
        </w:rPr>
        <w:t>окуляр</w:t>
      </w:r>
      <w:r w:rsidR="002B77C4">
        <w:rPr>
          <w:rFonts w:ascii="Arial" w:eastAsia="Calibri" w:hAnsi="Arial" w:cs="Arial"/>
          <w:i/>
          <w:sz w:val="20"/>
          <w:szCs w:val="20"/>
        </w:rPr>
        <w:t>ы (4)</w:t>
      </w:r>
      <w:r w:rsidRPr="007B011A">
        <w:rPr>
          <w:rFonts w:ascii="Arial" w:eastAsia="Calibri" w:hAnsi="Arial" w:cs="Arial"/>
          <w:i/>
          <w:sz w:val="20"/>
          <w:szCs w:val="20"/>
        </w:rPr>
        <w:t xml:space="preserve"> вправо или влево. Диапазон регулировки окуляров составляет 60-70 . мм. Настройте резкость изображения, вращая окуляры (</w:t>
      </w:r>
      <w:r w:rsidR="002B77C4">
        <w:rPr>
          <w:rFonts w:ascii="Arial" w:eastAsia="Calibri" w:hAnsi="Arial" w:cs="Arial"/>
          <w:i/>
          <w:sz w:val="20"/>
          <w:szCs w:val="20"/>
        </w:rPr>
        <w:t>4</w:t>
      </w:r>
      <w:r w:rsidRPr="007B011A">
        <w:rPr>
          <w:rFonts w:ascii="Arial" w:eastAsia="Calibri" w:hAnsi="Arial" w:cs="Arial"/>
          <w:i/>
          <w:sz w:val="20"/>
          <w:szCs w:val="20"/>
        </w:rPr>
        <w:t>). Объективы  каналов настроены на бесконечность</w:t>
      </w:r>
      <w:r w:rsidR="002B77C4">
        <w:rPr>
          <w:rFonts w:ascii="Arial" w:eastAsia="Calibri" w:hAnsi="Arial" w:cs="Arial"/>
          <w:i/>
          <w:sz w:val="20"/>
          <w:szCs w:val="20"/>
        </w:rPr>
        <w:t xml:space="preserve"> и </w:t>
      </w:r>
      <w:r w:rsidRPr="007B011A">
        <w:rPr>
          <w:rFonts w:ascii="Arial" w:eastAsia="Calibri" w:hAnsi="Arial" w:cs="Arial"/>
          <w:i/>
          <w:sz w:val="20"/>
          <w:szCs w:val="20"/>
        </w:rPr>
        <w:t xml:space="preserve">не регулируются. </w:t>
      </w:r>
    </w:p>
    <w:p w:rsidR="007B011A" w:rsidRPr="007B011A" w:rsidRDefault="007B011A" w:rsidP="007B011A">
      <w:pPr>
        <w:spacing w:after="0" w:line="240" w:lineRule="auto"/>
        <w:rPr>
          <w:rFonts w:ascii="Arial" w:eastAsia="Calibri" w:hAnsi="Arial" w:cs="Arial"/>
          <w:i/>
          <w:sz w:val="20"/>
          <w:szCs w:val="20"/>
        </w:rPr>
      </w:pPr>
    </w:p>
    <w:p w:rsidR="007B011A" w:rsidRPr="007B011A" w:rsidRDefault="007B011A" w:rsidP="007B011A">
      <w:pPr>
        <w:numPr>
          <w:ilvl w:val="0"/>
          <w:numId w:val="2"/>
        </w:numPr>
        <w:spacing w:after="0" w:line="240" w:lineRule="auto"/>
        <w:contextualSpacing/>
        <w:rPr>
          <w:rFonts w:ascii="Arial" w:eastAsia="Calibri" w:hAnsi="Arial" w:cs="Arial"/>
          <w:i/>
          <w:sz w:val="20"/>
          <w:szCs w:val="20"/>
        </w:rPr>
      </w:pPr>
      <w:r w:rsidRPr="007B011A">
        <w:rPr>
          <w:rFonts w:ascii="Arial" w:eastAsia="Calibri" w:hAnsi="Arial" w:cs="Arial"/>
          <w:b/>
          <w:i/>
          <w:sz w:val="20"/>
          <w:szCs w:val="20"/>
        </w:rPr>
        <w:t xml:space="preserve">НАСТРОЙКА ЯРКОСТИ  ДИСПЛЕЕВ </w:t>
      </w:r>
    </w:p>
    <w:p w:rsidR="007B011A" w:rsidRPr="007B011A" w:rsidRDefault="007B011A" w:rsidP="007B011A">
      <w:pPr>
        <w:spacing w:after="0" w:line="240" w:lineRule="auto"/>
        <w:rPr>
          <w:rFonts w:ascii="Arial" w:eastAsia="Calibri" w:hAnsi="Arial" w:cs="Arial"/>
          <w:i/>
          <w:sz w:val="20"/>
          <w:szCs w:val="20"/>
        </w:rPr>
      </w:pPr>
      <w:r w:rsidRPr="007B011A">
        <w:rPr>
          <w:rFonts w:ascii="Arial" w:eastAsia="Calibri" w:hAnsi="Arial" w:cs="Arial"/>
          <w:i/>
          <w:sz w:val="20"/>
          <w:szCs w:val="20"/>
        </w:rPr>
        <w:t xml:space="preserve">Настройте оптимальную яркость дисплеев кнопками (5).   </w:t>
      </w:r>
    </w:p>
    <w:p w:rsidR="007B011A" w:rsidRPr="007B011A" w:rsidRDefault="007B011A" w:rsidP="007B011A">
      <w:pPr>
        <w:spacing w:after="0" w:line="240" w:lineRule="auto"/>
        <w:rPr>
          <w:rFonts w:ascii="Arial" w:eastAsia="Calibri" w:hAnsi="Arial" w:cs="Arial"/>
          <w:i/>
          <w:sz w:val="20"/>
          <w:szCs w:val="20"/>
        </w:rPr>
      </w:pPr>
      <w:r w:rsidRPr="007B011A">
        <w:rPr>
          <w:rFonts w:ascii="Arial" w:eastAsia="Calibri" w:hAnsi="Arial" w:cs="Arial"/>
          <w:i/>
          <w:sz w:val="20"/>
          <w:szCs w:val="20"/>
        </w:rPr>
        <w:t xml:space="preserve">                                                                                                                                      </w:t>
      </w:r>
    </w:p>
    <w:p w:rsidR="007B011A" w:rsidRPr="007B011A" w:rsidRDefault="007B011A" w:rsidP="007B011A">
      <w:pPr>
        <w:numPr>
          <w:ilvl w:val="0"/>
          <w:numId w:val="2"/>
        </w:numPr>
        <w:spacing w:after="0" w:line="240" w:lineRule="auto"/>
        <w:contextualSpacing/>
        <w:rPr>
          <w:rFonts w:ascii="Arial" w:eastAsia="Times New Roman" w:hAnsi="Arial" w:cs="Arial"/>
          <w:b/>
          <w:i/>
          <w:sz w:val="20"/>
          <w:szCs w:val="20"/>
          <w:lang w:eastAsia="ru-RU"/>
        </w:rPr>
      </w:pPr>
      <w:r w:rsidRPr="007B011A">
        <w:rPr>
          <w:rFonts w:ascii="Arial" w:eastAsia="Times New Roman" w:hAnsi="Arial" w:cs="Arial"/>
          <w:b/>
          <w:i/>
          <w:sz w:val="20"/>
          <w:szCs w:val="20"/>
          <w:lang w:eastAsia="ru-RU"/>
        </w:rPr>
        <w:t>ПЕРЕКЛЮЧЕНИЕ КАНАЛОВ</w:t>
      </w:r>
    </w:p>
    <w:p w:rsidR="007B011A" w:rsidRPr="007B011A" w:rsidRDefault="007B011A" w:rsidP="007B011A">
      <w:pPr>
        <w:spacing w:after="0" w:line="240" w:lineRule="auto"/>
        <w:rPr>
          <w:rFonts w:ascii="Arial" w:eastAsia="Times New Roman" w:hAnsi="Arial" w:cs="Arial"/>
          <w:i/>
          <w:sz w:val="20"/>
          <w:szCs w:val="20"/>
          <w:lang w:eastAsia="ru-RU"/>
        </w:rPr>
      </w:pPr>
      <w:r w:rsidRPr="007B011A">
        <w:rPr>
          <w:rFonts w:ascii="Arial" w:eastAsia="Times New Roman" w:hAnsi="Arial" w:cs="Arial"/>
          <w:i/>
          <w:sz w:val="20"/>
          <w:szCs w:val="20"/>
          <w:lang w:eastAsia="ru-RU"/>
        </w:rPr>
        <w:t>Переключатель (2) предназначен для включен</w:t>
      </w:r>
      <w:r w:rsidR="002B77C4">
        <w:rPr>
          <w:rFonts w:ascii="Arial" w:eastAsia="Times New Roman" w:hAnsi="Arial" w:cs="Arial"/>
          <w:i/>
          <w:sz w:val="20"/>
          <w:szCs w:val="20"/>
          <w:lang w:eastAsia="ru-RU"/>
        </w:rPr>
        <w:t xml:space="preserve">ия тепловизионного канала «TH» или </w:t>
      </w:r>
      <w:r w:rsidRPr="007B011A">
        <w:rPr>
          <w:rFonts w:ascii="Arial" w:eastAsia="Times New Roman" w:hAnsi="Arial" w:cs="Arial"/>
          <w:i/>
          <w:sz w:val="20"/>
          <w:szCs w:val="20"/>
          <w:lang w:eastAsia="ru-RU"/>
        </w:rPr>
        <w:t>цифрового канала «TV».</w:t>
      </w:r>
    </w:p>
    <w:p w:rsidR="007B011A" w:rsidRPr="007B011A" w:rsidRDefault="007B011A" w:rsidP="007B011A">
      <w:pPr>
        <w:spacing w:after="0" w:line="240" w:lineRule="auto"/>
        <w:rPr>
          <w:rFonts w:ascii="Arial" w:eastAsia="Times New Roman" w:hAnsi="Arial" w:cs="Arial"/>
          <w:i/>
          <w:sz w:val="20"/>
          <w:szCs w:val="20"/>
          <w:lang w:eastAsia="ru-RU"/>
        </w:rPr>
      </w:pPr>
    </w:p>
    <w:p w:rsidR="007B011A" w:rsidRPr="007B011A" w:rsidRDefault="007B011A" w:rsidP="007B011A">
      <w:pPr>
        <w:spacing w:after="0" w:line="240" w:lineRule="auto"/>
        <w:rPr>
          <w:rFonts w:ascii="Arial" w:eastAsia="Calibri" w:hAnsi="Arial" w:cs="Arial"/>
          <w:i/>
          <w:sz w:val="20"/>
          <w:szCs w:val="20"/>
          <w:lang w:eastAsia="ru-RU"/>
        </w:rPr>
      </w:pPr>
    </w:p>
    <w:p w:rsidR="007B011A" w:rsidRPr="007B011A" w:rsidRDefault="007B011A" w:rsidP="007B011A">
      <w:pPr>
        <w:spacing w:after="0" w:line="240" w:lineRule="auto"/>
        <w:rPr>
          <w:rFonts w:ascii="Arial" w:eastAsia="Times New Roman" w:hAnsi="Arial" w:cs="Arial"/>
          <w:b/>
          <w:bCs/>
          <w:i/>
          <w:sz w:val="20"/>
          <w:szCs w:val="20"/>
          <w:lang w:eastAsia="ru-RU"/>
        </w:rPr>
      </w:pPr>
      <w:r w:rsidRPr="007B011A">
        <w:rPr>
          <w:rFonts w:ascii="Arial" w:eastAsia="Times New Roman" w:hAnsi="Arial" w:cs="Arial"/>
          <w:b/>
          <w:bCs/>
          <w:i/>
          <w:sz w:val="20"/>
          <w:szCs w:val="20"/>
          <w:lang w:eastAsia="ru-RU"/>
        </w:rPr>
        <w:t xml:space="preserve">ОСОБЕННОСТИ ЭКСПЛУАТАЦИИ И ОБСЛУЖИВАНИЯ </w:t>
      </w:r>
    </w:p>
    <w:p w:rsidR="007B011A" w:rsidRPr="007B011A" w:rsidRDefault="007B011A" w:rsidP="007B011A">
      <w:pPr>
        <w:spacing w:after="0" w:line="240" w:lineRule="auto"/>
        <w:rPr>
          <w:rFonts w:ascii="Arial" w:eastAsia="Times New Roman" w:hAnsi="Arial" w:cs="Arial"/>
          <w:bCs/>
          <w:i/>
          <w:sz w:val="20"/>
          <w:szCs w:val="20"/>
          <w:lang w:eastAsia="ru-RU"/>
        </w:rPr>
      </w:pPr>
      <w:r w:rsidRPr="007B011A">
        <w:rPr>
          <w:rFonts w:ascii="Arial" w:eastAsia="Times New Roman" w:hAnsi="Arial" w:cs="Arial"/>
          <w:bCs/>
          <w:i/>
          <w:sz w:val="20"/>
          <w:szCs w:val="20"/>
          <w:lang w:eastAsia="ru-RU"/>
        </w:rPr>
        <w:t>Не направляйте прибор на солнце, детектор может быть поврежден!</w:t>
      </w:r>
    </w:p>
    <w:p w:rsidR="007B011A" w:rsidRPr="007B011A" w:rsidRDefault="007B011A" w:rsidP="007B011A">
      <w:pPr>
        <w:spacing w:after="0" w:line="240" w:lineRule="auto"/>
        <w:rPr>
          <w:rFonts w:ascii="Arial" w:eastAsia="Times New Roman" w:hAnsi="Arial" w:cs="Arial"/>
          <w:bCs/>
          <w:i/>
          <w:sz w:val="20"/>
          <w:szCs w:val="20"/>
          <w:lang w:eastAsia="ru-RU"/>
        </w:rPr>
      </w:pPr>
      <w:r w:rsidRPr="007B011A">
        <w:rPr>
          <w:rFonts w:ascii="Arial" w:eastAsia="Times New Roman" w:hAnsi="Arial" w:cs="Arial"/>
          <w:bCs/>
          <w:i/>
          <w:sz w:val="20"/>
          <w:szCs w:val="20"/>
          <w:lang w:eastAsia="ru-RU"/>
        </w:rPr>
        <w:t>Тщательно зажимайте крышку батарейного отсека.</w:t>
      </w:r>
    </w:p>
    <w:p w:rsidR="007B011A" w:rsidRPr="007B011A" w:rsidRDefault="007B011A" w:rsidP="007B011A">
      <w:pPr>
        <w:spacing w:after="0" w:line="240" w:lineRule="auto"/>
        <w:rPr>
          <w:rFonts w:ascii="Arial" w:eastAsia="Times New Roman" w:hAnsi="Arial" w:cs="Arial"/>
          <w:bCs/>
          <w:i/>
          <w:sz w:val="20"/>
          <w:szCs w:val="20"/>
          <w:lang w:eastAsia="ru-RU"/>
        </w:rPr>
      </w:pPr>
      <w:r w:rsidRPr="007B011A">
        <w:rPr>
          <w:rFonts w:ascii="Arial" w:eastAsia="Times New Roman" w:hAnsi="Arial" w:cs="Arial"/>
          <w:bCs/>
          <w:i/>
          <w:sz w:val="20"/>
          <w:szCs w:val="20"/>
          <w:lang w:eastAsia="ru-RU"/>
        </w:rPr>
        <w:t>Не допускайте попадания на оптику воды, снега, это ухудшает качество изображения. Протирайте оптику мягкой тканью.</w:t>
      </w:r>
    </w:p>
    <w:p w:rsidR="007B011A" w:rsidRPr="007B011A" w:rsidRDefault="007B011A" w:rsidP="007B011A">
      <w:pPr>
        <w:spacing w:after="0" w:line="240" w:lineRule="auto"/>
        <w:rPr>
          <w:rFonts w:ascii="Arial" w:eastAsia="Times New Roman" w:hAnsi="Arial" w:cs="Arial"/>
          <w:bCs/>
          <w:i/>
          <w:sz w:val="20"/>
          <w:szCs w:val="20"/>
          <w:lang w:eastAsia="ru-RU"/>
        </w:rPr>
      </w:pPr>
      <w:r w:rsidRPr="007B011A">
        <w:rPr>
          <w:rFonts w:ascii="Arial" w:eastAsia="Times New Roman" w:hAnsi="Arial" w:cs="Arial"/>
          <w:bCs/>
          <w:i/>
          <w:sz w:val="20"/>
          <w:szCs w:val="20"/>
          <w:lang w:eastAsia="ru-RU"/>
        </w:rPr>
        <w:t>Прибор может эксплуатироваться в широком ди</w:t>
      </w:r>
      <w:r w:rsidR="002B77C4">
        <w:rPr>
          <w:rFonts w:ascii="Arial" w:eastAsia="Times New Roman" w:hAnsi="Arial" w:cs="Arial"/>
          <w:bCs/>
          <w:i/>
          <w:sz w:val="20"/>
          <w:szCs w:val="20"/>
          <w:lang w:eastAsia="ru-RU"/>
        </w:rPr>
        <w:t>апазоне температур - от минус 20</w:t>
      </w:r>
      <w:r w:rsidRPr="007B011A">
        <w:rPr>
          <w:rFonts w:ascii="Arial" w:eastAsia="Times New Roman" w:hAnsi="Arial" w:cs="Arial"/>
          <w:bCs/>
          <w:i/>
          <w:sz w:val="20"/>
          <w:szCs w:val="20"/>
          <w:lang w:eastAsia="ru-RU"/>
        </w:rPr>
        <w:t xml:space="preserve">°С до плюс 50°С, однако, если прибор внесен с холода в теплое помещение, изображение может быть мутным в связи с образованием конденсата на наружных линзах. </w:t>
      </w:r>
    </w:p>
    <w:p w:rsidR="007B011A" w:rsidRPr="007B011A" w:rsidRDefault="007B011A" w:rsidP="007B011A">
      <w:pPr>
        <w:spacing w:after="0" w:line="240" w:lineRule="auto"/>
        <w:rPr>
          <w:rFonts w:ascii="Arial" w:eastAsia="Times New Roman" w:hAnsi="Arial" w:cs="Arial"/>
          <w:bCs/>
          <w:i/>
          <w:sz w:val="20"/>
          <w:szCs w:val="20"/>
          <w:lang w:eastAsia="ru-RU"/>
        </w:rPr>
      </w:pPr>
      <w:r w:rsidRPr="007B011A">
        <w:rPr>
          <w:rFonts w:ascii="Arial" w:eastAsia="Times New Roman" w:hAnsi="Arial" w:cs="Arial"/>
          <w:bCs/>
          <w:i/>
          <w:sz w:val="20"/>
          <w:szCs w:val="20"/>
          <w:lang w:eastAsia="ru-RU"/>
        </w:rPr>
        <w:t>Хранить прибор в чехле в сухом отапливаемом, хорошо вентилируемом помещении с относительной влажностью до 95% при температуре 25˚С.</w:t>
      </w:r>
    </w:p>
    <w:p w:rsidR="007B011A" w:rsidRPr="007B011A" w:rsidRDefault="007B011A" w:rsidP="007B011A">
      <w:pPr>
        <w:spacing w:after="0" w:line="240" w:lineRule="auto"/>
        <w:rPr>
          <w:rFonts w:ascii="Arial" w:eastAsia="Times New Roman" w:hAnsi="Arial" w:cs="Arial"/>
          <w:b/>
          <w:bCs/>
          <w:i/>
          <w:sz w:val="20"/>
          <w:szCs w:val="20"/>
          <w:lang w:eastAsia="ru-RU"/>
        </w:rPr>
      </w:pPr>
      <w:r w:rsidRPr="007B011A">
        <w:rPr>
          <w:rFonts w:ascii="Arial" w:eastAsia="Times New Roman" w:hAnsi="Arial" w:cs="Arial"/>
          <w:b/>
          <w:bCs/>
          <w:i/>
          <w:sz w:val="20"/>
          <w:szCs w:val="20"/>
          <w:lang w:eastAsia="ru-RU"/>
        </w:rPr>
        <w:t xml:space="preserve">   </w:t>
      </w:r>
    </w:p>
    <w:p w:rsidR="007B011A" w:rsidRPr="007B011A" w:rsidRDefault="00D52D2C" w:rsidP="007B011A">
      <w:pPr>
        <w:spacing w:after="0" w:line="240" w:lineRule="auto"/>
        <w:rPr>
          <w:rFonts w:ascii="Arial" w:eastAsia="Times New Roman" w:hAnsi="Arial" w:cs="Arial"/>
          <w:bCs/>
          <w:i/>
          <w:sz w:val="20"/>
          <w:szCs w:val="20"/>
          <w:lang w:eastAsia="ru-RU"/>
        </w:rPr>
      </w:pPr>
      <w:hyperlink r:id="rId10" w:history="1">
        <w:r w:rsidR="007B011A" w:rsidRPr="007B011A">
          <w:rPr>
            <w:rFonts w:ascii="Arial" w:eastAsia="Times New Roman" w:hAnsi="Arial" w:cs="Arial"/>
            <w:bCs/>
            <w:i/>
            <w:color w:val="0563C1"/>
            <w:sz w:val="20"/>
            <w:szCs w:val="20"/>
            <w:u w:val="single"/>
            <w:lang w:val="en-US" w:eastAsia="ru-RU"/>
          </w:rPr>
          <w:t>www</w:t>
        </w:r>
        <w:r w:rsidR="007B011A" w:rsidRPr="007B011A">
          <w:rPr>
            <w:rFonts w:ascii="Arial" w:eastAsia="Times New Roman" w:hAnsi="Arial" w:cs="Arial"/>
            <w:bCs/>
            <w:i/>
            <w:color w:val="0563C1"/>
            <w:sz w:val="20"/>
            <w:szCs w:val="20"/>
            <w:u w:val="single"/>
            <w:lang w:eastAsia="ru-RU"/>
          </w:rPr>
          <w:t>.</w:t>
        </w:r>
        <w:r w:rsidR="007B011A" w:rsidRPr="007B011A">
          <w:rPr>
            <w:rFonts w:ascii="Arial" w:eastAsia="Times New Roman" w:hAnsi="Arial" w:cs="Arial"/>
            <w:bCs/>
            <w:i/>
            <w:color w:val="0563C1"/>
            <w:sz w:val="20"/>
            <w:szCs w:val="20"/>
            <w:u w:val="single"/>
            <w:lang w:val="en-US" w:eastAsia="ru-RU"/>
          </w:rPr>
          <w:t>electrooptic</w:t>
        </w:r>
        <w:r w:rsidR="007B011A" w:rsidRPr="007B011A">
          <w:rPr>
            <w:rFonts w:ascii="Arial" w:eastAsia="Times New Roman" w:hAnsi="Arial" w:cs="Arial"/>
            <w:bCs/>
            <w:i/>
            <w:color w:val="0563C1"/>
            <w:sz w:val="20"/>
            <w:szCs w:val="20"/>
            <w:u w:val="single"/>
            <w:lang w:eastAsia="ru-RU"/>
          </w:rPr>
          <w:t>.</w:t>
        </w:r>
        <w:r w:rsidR="007B011A" w:rsidRPr="007B011A">
          <w:rPr>
            <w:rFonts w:ascii="Arial" w:eastAsia="Times New Roman" w:hAnsi="Arial" w:cs="Arial"/>
            <w:bCs/>
            <w:i/>
            <w:color w:val="0563C1"/>
            <w:sz w:val="20"/>
            <w:szCs w:val="20"/>
            <w:u w:val="single"/>
            <w:lang w:val="en-US" w:eastAsia="ru-RU"/>
          </w:rPr>
          <w:t>by</w:t>
        </w:r>
      </w:hyperlink>
    </w:p>
    <w:p w:rsidR="007B011A" w:rsidRPr="007B011A" w:rsidRDefault="007B011A" w:rsidP="007B011A">
      <w:pPr>
        <w:spacing w:after="0" w:line="240" w:lineRule="auto"/>
        <w:rPr>
          <w:rFonts w:ascii="Arial" w:eastAsia="Times New Roman" w:hAnsi="Arial" w:cs="Arial"/>
          <w:bCs/>
          <w:i/>
          <w:sz w:val="20"/>
          <w:szCs w:val="20"/>
          <w:lang w:eastAsia="ru-RU"/>
        </w:rPr>
      </w:pPr>
    </w:p>
    <w:p w:rsidR="007B011A" w:rsidRPr="007B011A" w:rsidRDefault="007B011A" w:rsidP="007B011A">
      <w:pPr>
        <w:spacing w:after="0" w:line="240" w:lineRule="auto"/>
        <w:rPr>
          <w:rFonts w:ascii="Arial" w:eastAsia="Times New Roman" w:hAnsi="Arial" w:cs="Arial"/>
          <w:b/>
          <w:i/>
          <w:color w:val="FF0000"/>
          <w:sz w:val="20"/>
          <w:szCs w:val="20"/>
          <w:lang w:eastAsia="ru-RU"/>
        </w:rPr>
      </w:pPr>
    </w:p>
    <w:p w:rsidR="002716CA" w:rsidRPr="007B011A" w:rsidRDefault="002716CA" w:rsidP="007B011A">
      <w:pPr>
        <w:ind w:firstLine="708"/>
      </w:pPr>
    </w:p>
    <w:sectPr w:rsidR="002716CA" w:rsidRPr="007B011A" w:rsidSect="007B011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3A062E"/>
    <w:multiLevelType w:val="hybridMultilevel"/>
    <w:tmpl w:val="1D406CBC"/>
    <w:lvl w:ilvl="0" w:tplc="D5ACABAA">
      <w:start w:val="1"/>
      <w:numFmt w:val="decimal"/>
      <w:lvlText w:val="%1."/>
      <w:lvlJc w:val="left"/>
      <w:pPr>
        <w:ind w:left="786" w:hanging="360"/>
      </w:pPr>
      <w:rPr>
        <w:rFonts w:hint="default"/>
        <w:b/>
        <w:color w:val="auto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C73495D"/>
    <w:multiLevelType w:val="hybridMultilevel"/>
    <w:tmpl w:val="74684E50"/>
    <w:lvl w:ilvl="0" w:tplc="02305DF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011A"/>
    <w:rsid w:val="002716CA"/>
    <w:rsid w:val="002B77C4"/>
    <w:rsid w:val="005D663D"/>
    <w:rsid w:val="007B011A"/>
    <w:rsid w:val="00BA24A6"/>
    <w:rsid w:val="00D52D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01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011A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2B77C4"/>
    <w:pPr>
      <w:ind w:left="720"/>
      <w:contextualSpacing/>
    </w:pPr>
  </w:style>
  <w:style w:type="paragraph" w:styleId="a6">
    <w:name w:val="No Spacing"/>
    <w:uiPriority w:val="1"/>
    <w:qFormat/>
    <w:rsid w:val="002B77C4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01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011A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2B77C4"/>
    <w:pPr>
      <w:ind w:left="720"/>
      <w:contextualSpacing/>
    </w:pPr>
  </w:style>
  <w:style w:type="paragraph" w:styleId="a6">
    <w:name w:val="No Spacing"/>
    <w:uiPriority w:val="1"/>
    <w:qFormat/>
    <w:rsid w:val="002B77C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microsoft.com/office/2007/relationships/stylesWithEffects" Target="stylesWithEffects.xml"/><Relationship Id="rId7" Type="http://schemas.openxmlformats.org/officeDocument/2006/relationships/image" Target="media/image10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www.electrooptic.by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2</Pages>
  <Words>363</Words>
  <Characters>2072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Криштаносов В.В.</dc:creator>
  <cp:lastModifiedBy>Криштаносов В.В.</cp:lastModifiedBy>
  <cp:revision>5</cp:revision>
  <dcterms:created xsi:type="dcterms:W3CDTF">2026-04-14T10:42:00Z</dcterms:created>
  <dcterms:modified xsi:type="dcterms:W3CDTF">2026-04-14T11:40:00Z</dcterms:modified>
</cp:coreProperties>
</file>